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92CC8" w14:textId="713E181C" w:rsidR="00C846F7" w:rsidRPr="00F42AE5" w:rsidRDefault="007922F0">
      <w:pPr>
        <w:jc w:val="center"/>
        <w:rPr>
          <w:rFonts w:ascii="Arial" w:hAnsi="Arial" w:cs="Arial"/>
          <w:b/>
          <w:lang w:val="en-GB"/>
        </w:rPr>
      </w:pPr>
      <w:r>
        <w:rPr>
          <w:rFonts w:ascii="Arial" w:hAnsi="Arial" w:cs="Arial"/>
          <w:b/>
          <w:lang w:val="en-GB"/>
        </w:rPr>
        <w:t>LILLINGS AMBO</w:t>
      </w:r>
      <w:r w:rsidR="00C846F7" w:rsidRPr="00F42AE5">
        <w:rPr>
          <w:rFonts w:ascii="Arial" w:hAnsi="Arial" w:cs="Arial"/>
          <w:b/>
          <w:lang w:val="en-GB"/>
        </w:rPr>
        <w:t xml:space="preserve"> PARISH COUNCIL</w:t>
      </w:r>
    </w:p>
    <w:p w14:paraId="31A141EE" w14:textId="415D14D0" w:rsidR="00003F89" w:rsidRPr="00677DA3" w:rsidRDefault="00C846F7" w:rsidP="00AC7926">
      <w:pPr>
        <w:jc w:val="center"/>
        <w:rPr>
          <w:rFonts w:ascii="Arial" w:hAnsi="Arial" w:cs="Arial"/>
          <w:b/>
          <w:lang w:val="en-GB"/>
        </w:rPr>
      </w:pPr>
      <w:r w:rsidRPr="00677DA3">
        <w:rPr>
          <w:rFonts w:ascii="Arial" w:hAnsi="Arial" w:cs="Arial"/>
          <w:b/>
          <w:lang w:val="en-GB"/>
        </w:rPr>
        <w:t xml:space="preserve">MINUTES </w:t>
      </w:r>
      <w:r w:rsidR="00AC7926">
        <w:rPr>
          <w:rFonts w:ascii="Arial" w:hAnsi="Arial" w:cs="Arial"/>
          <w:b/>
          <w:lang w:val="en-GB"/>
        </w:rPr>
        <w:t xml:space="preserve">of a meeting held at Sheriff Hutton Village Hall on </w:t>
      </w:r>
      <w:r w:rsidR="005928D7">
        <w:rPr>
          <w:rFonts w:ascii="Arial" w:hAnsi="Arial" w:cs="Arial"/>
          <w:b/>
          <w:lang w:val="en-GB"/>
        </w:rPr>
        <w:t>Thursday</w:t>
      </w:r>
      <w:bookmarkStart w:id="0" w:name="_GoBack"/>
      <w:bookmarkEnd w:id="0"/>
      <w:r w:rsidR="00AC7926">
        <w:rPr>
          <w:rFonts w:ascii="Arial" w:hAnsi="Arial" w:cs="Arial"/>
          <w:b/>
          <w:lang w:val="en-GB"/>
        </w:rPr>
        <w:t xml:space="preserve"> 25</w:t>
      </w:r>
      <w:r w:rsidR="00AC7926" w:rsidRPr="00AC7926">
        <w:rPr>
          <w:rFonts w:ascii="Arial" w:hAnsi="Arial" w:cs="Arial"/>
          <w:b/>
          <w:vertAlign w:val="superscript"/>
          <w:lang w:val="en-GB"/>
        </w:rPr>
        <w:t>th</w:t>
      </w:r>
      <w:r w:rsidR="00AC7926">
        <w:rPr>
          <w:rFonts w:ascii="Arial" w:hAnsi="Arial" w:cs="Arial"/>
          <w:b/>
          <w:lang w:val="en-GB"/>
        </w:rPr>
        <w:t xml:space="preserve"> May 2023 at </w:t>
      </w:r>
      <w:r w:rsidR="007922F0" w:rsidRPr="00677DA3">
        <w:rPr>
          <w:rFonts w:ascii="Arial" w:hAnsi="Arial" w:cs="Arial"/>
          <w:b/>
          <w:lang w:val="en-GB"/>
        </w:rPr>
        <w:t>7</w:t>
      </w:r>
      <w:r w:rsidR="00A64D5E" w:rsidRPr="00677DA3">
        <w:rPr>
          <w:rFonts w:ascii="Arial" w:hAnsi="Arial" w:cs="Arial"/>
          <w:b/>
          <w:lang w:val="en-GB"/>
        </w:rPr>
        <w:t>.30</w:t>
      </w:r>
      <w:r w:rsidR="00AC7926">
        <w:rPr>
          <w:rFonts w:ascii="Arial" w:hAnsi="Arial" w:cs="Arial"/>
          <w:b/>
          <w:lang w:val="en-GB"/>
        </w:rPr>
        <w:t>pm</w:t>
      </w:r>
    </w:p>
    <w:p w14:paraId="72E75010" w14:textId="77777777" w:rsidR="006D5398" w:rsidRPr="00677DA3" w:rsidRDefault="006D5398" w:rsidP="00013303">
      <w:pPr>
        <w:pStyle w:val="ListParagraph"/>
        <w:ind w:firstLine="720"/>
        <w:jc w:val="both"/>
        <w:rPr>
          <w:rFonts w:ascii="Arial" w:hAnsi="Arial" w:cs="Arial"/>
          <w:b/>
          <w:lang w:val="en-GB"/>
        </w:rPr>
      </w:pPr>
    </w:p>
    <w:p w14:paraId="52DFD533" w14:textId="382A094C" w:rsidR="009602CA" w:rsidRPr="00677DA3" w:rsidRDefault="00A01B5F" w:rsidP="00013303">
      <w:pPr>
        <w:pStyle w:val="ListParagraph"/>
        <w:ind w:firstLine="720"/>
        <w:jc w:val="both"/>
        <w:rPr>
          <w:rFonts w:ascii="Arial" w:hAnsi="Arial" w:cs="Arial"/>
          <w:sz w:val="18"/>
          <w:szCs w:val="18"/>
          <w:lang w:val="en-GB"/>
        </w:rPr>
      </w:pPr>
      <w:r w:rsidRPr="00677DA3">
        <w:rPr>
          <w:rFonts w:ascii="Arial" w:hAnsi="Arial" w:cs="Arial"/>
          <w:b/>
          <w:lang w:val="en-GB"/>
        </w:rPr>
        <w:t>Councillors Present</w:t>
      </w:r>
      <w:r w:rsidR="00C846F7" w:rsidRPr="00677DA3">
        <w:rPr>
          <w:rFonts w:ascii="Arial" w:hAnsi="Arial" w:cs="Arial"/>
          <w:b/>
          <w:lang w:val="en-GB"/>
        </w:rPr>
        <w:t>:</w:t>
      </w:r>
      <w:r w:rsidR="003F4F8D" w:rsidRPr="00677DA3">
        <w:rPr>
          <w:rFonts w:ascii="Arial" w:hAnsi="Arial" w:cs="Arial"/>
          <w:b/>
          <w:lang w:val="en-GB"/>
        </w:rPr>
        <w:tab/>
      </w:r>
      <w:r w:rsidR="00013303" w:rsidRPr="00677DA3">
        <w:rPr>
          <w:rFonts w:ascii="Arial" w:hAnsi="Arial" w:cs="Arial"/>
          <w:b/>
          <w:lang w:val="en-GB"/>
        </w:rPr>
        <w:tab/>
      </w:r>
      <w:r w:rsidR="007922F0" w:rsidRPr="00677DA3">
        <w:rPr>
          <w:rFonts w:ascii="Arial" w:hAnsi="Arial" w:cs="Arial"/>
          <w:sz w:val="18"/>
          <w:szCs w:val="18"/>
          <w:lang w:val="en-GB"/>
        </w:rPr>
        <w:t>Helen Loynes (Chairman)</w:t>
      </w:r>
      <w:r w:rsidR="00013303" w:rsidRPr="00677DA3">
        <w:rPr>
          <w:rFonts w:ascii="Arial" w:hAnsi="Arial" w:cs="Arial"/>
          <w:sz w:val="18"/>
          <w:szCs w:val="18"/>
          <w:lang w:val="en-GB"/>
        </w:rPr>
        <w:t xml:space="preserve"> </w:t>
      </w:r>
      <w:r w:rsidR="00013303" w:rsidRPr="00677DA3">
        <w:rPr>
          <w:rFonts w:ascii="Arial" w:hAnsi="Arial" w:cs="Arial"/>
          <w:sz w:val="18"/>
          <w:szCs w:val="18"/>
          <w:lang w:val="en-GB"/>
        </w:rPr>
        <w:tab/>
      </w:r>
      <w:r w:rsidR="00013303" w:rsidRPr="00677DA3">
        <w:rPr>
          <w:rFonts w:ascii="Arial" w:hAnsi="Arial" w:cs="Arial"/>
          <w:sz w:val="18"/>
          <w:szCs w:val="18"/>
          <w:lang w:val="en-GB"/>
        </w:rPr>
        <w:tab/>
      </w:r>
      <w:r w:rsidR="007922F0" w:rsidRPr="00677DA3">
        <w:rPr>
          <w:rFonts w:ascii="Arial" w:hAnsi="Arial" w:cs="Arial"/>
          <w:sz w:val="18"/>
          <w:szCs w:val="18"/>
          <w:lang w:val="en-GB"/>
        </w:rPr>
        <w:t>John Armitage</w:t>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7922F0" w:rsidRPr="00677DA3">
        <w:rPr>
          <w:rFonts w:ascii="Arial" w:hAnsi="Arial" w:cs="Arial"/>
          <w:sz w:val="18"/>
          <w:szCs w:val="18"/>
          <w:lang w:val="en-GB"/>
        </w:rPr>
        <w:t>Charlotte Crawford</w:t>
      </w:r>
      <w:r w:rsidR="00906671" w:rsidRPr="00677DA3">
        <w:rPr>
          <w:rFonts w:ascii="Arial" w:hAnsi="Arial" w:cs="Arial"/>
          <w:sz w:val="18"/>
          <w:szCs w:val="18"/>
          <w:lang w:val="en-GB"/>
        </w:rPr>
        <w:tab/>
      </w:r>
      <w:r w:rsidR="00543577" w:rsidRPr="00677DA3">
        <w:rPr>
          <w:rFonts w:ascii="Arial" w:hAnsi="Arial" w:cs="Arial"/>
          <w:sz w:val="18"/>
          <w:szCs w:val="18"/>
          <w:lang w:val="en-GB"/>
        </w:rPr>
        <w:tab/>
      </w:r>
      <w:r w:rsidR="007922F0" w:rsidRPr="00677DA3">
        <w:rPr>
          <w:rFonts w:ascii="Arial" w:hAnsi="Arial" w:cs="Arial"/>
          <w:sz w:val="18"/>
          <w:szCs w:val="18"/>
          <w:lang w:val="en-GB"/>
        </w:rPr>
        <w:t>John Sutcliffe</w:t>
      </w:r>
      <w:r w:rsidR="00EA2223" w:rsidRPr="00677DA3">
        <w:rPr>
          <w:rFonts w:ascii="Arial" w:hAnsi="Arial" w:cs="Arial"/>
          <w:sz w:val="18"/>
          <w:szCs w:val="18"/>
          <w:lang w:val="en-GB"/>
        </w:rPr>
        <w:t xml:space="preserve"> </w:t>
      </w:r>
      <w:r w:rsidR="006D7A9A" w:rsidRPr="00677DA3">
        <w:rPr>
          <w:rFonts w:ascii="Arial" w:hAnsi="Arial" w:cs="Arial"/>
          <w:sz w:val="18"/>
          <w:szCs w:val="18"/>
          <w:lang w:val="en-GB"/>
        </w:rPr>
        <w:tab/>
      </w:r>
      <w:r w:rsidR="006D7A9A" w:rsidRPr="00677DA3">
        <w:rPr>
          <w:rFonts w:ascii="Arial" w:hAnsi="Arial" w:cs="Arial"/>
          <w:sz w:val="18"/>
          <w:szCs w:val="18"/>
          <w:lang w:val="en-GB"/>
        </w:rPr>
        <w:tab/>
      </w:r>
      <w:r w:rsidR="006D7A9A"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543577" w:rsidRPr="00677DA3">
        <w:rPr>
          <w:rFonts w:ascii="Arial" w:hAnsi="Arial" w:cs="Arial"/>
          <w:sz w:val="18"/>
          <w:szCs w:val="18"/>
          <w:lang w:val="en-GB"/>
        </w:rPr>
        <w:tab/>
      </w:r>
      <w:r w:rsidR="007922F0" w:rsidRPr="00677DA3">
        <w:rPr>
          <w:rFonts w:ascii="Arial" w:hAnsi="Arial" w:cs="Arial"/>
          <w:sz w:val="18"/>
          <w:szCs w:val="18"/>
          <w:lang w:val="en-GB"/>
        </w:rPr>
        <w:t>Karen Taylor</w:t>
      </w:r>
      <w:r w:rsidR="006D7A9A" w:rsidRPr="00677DA3">
        <w:rPr>
          <w:rFonts w:ascii="Arial" w:hAnsi="Arial" w:cs="Arial"/>
          <w:sz w:val="18"/>
          <w:szCs w:val="18"/>
          <w:lang w:val="en-GB"/>
        </w:rPr>
        <w:t xml:space="preserve"> </w:t>
      </w:r>
    </w:p>
    <w:p w14:paraId="052CFDB6" w14:textId="05316441" w:rsidR="003F4F8D" w:rsidRPr="00677DA3" w:rsidRDefault="003F4F8D" w:rsidP="003F4F8D">
      <w:pPr>
        <w:pStyle w:val="ListParagraph"/>
        <w:ind w:left="4320" w:hanging="2880"/>
        <w:jc w:val="both"/>
        <w:rPr>
          <w:rFonts w:ascii="Arial" w:hAnsi="Arial" w:cs="Arial"/>
          <w:sz w:val="16"/>
          <w:szCs w:val="16"/>
          <w:lang w:val="en-GB"/>
        </w:rPr>
      </w:pPr>
      <w:r w:rsidRPr="00677DA3">
        <w:rPr>
          <w:rFonts w:ascii="Arial" w:hAnsi="Arial" w:cs="Arial"/>
          <w:lang w:val="en-GB"/>
        </w:rPr>
        <w:tab/>
      </w:r>
    </w:p>
    <w:p w14:paraId="6CF1BCDA" w14:textId="67678D0D" w:rsidR="007922F0" w:rsidRPr="00677DA3" w:rsidRDefault="00504489" w:rsidP="00543577">
      <w:pPr>
        <w:pStyle w:val="ListParagraph"/>
        <w:ind w:left="4320" w:hanging="2880"/>
        <w:jc w:val="both"/>
        <w:rPr>
          <w:rFonts w:ascii="Arial" w:hAnsi="Arial" w:cs="Arial"/>
          <w:lang w:val="en-GB"/>
        </w:rPr>
      </w:pPr>
      <w:r w:rsidRPr="00677DA3">
        <w:rPr>
          <w:rFonts w:ascii="Arial" w:hAnsi="Arial" w:cs="Arial"/>
          <w:b/>
          <w:lang w:val="en-GB"/>
        </w:rPr>
        <w:t>In Attendance:</w:t>
      </w:r>
      <w:r w:rsidR="00A01B5F" w:rsidRPr="00677DA3">
        <w:rPr>
          <w:rFonts w:ascii="Arial" w:hAnsi="Arial" w:cs="Arial"/>
          <w:b/>
          <w:lang w:val="en-GB"/>
        </w:rPr>
        <w:tab/>
      </w:r>
      <w:r w:rsidR="007922F0" w:rsidRPr="00677DA3">
        <w:rPr>
          <w:rFonts w:ascii="Arial" w:hAnsi="Arial" w:cs="Arial"/>
          <w:sz w:val="18"/>
          <w:szCs w:val="18"/>
          <w:lang w:val="en-GB"/>
        </w:rPr>
        <w:t>NYC Cllr Caroline Goodrick</w:t>
      </w:r>
      <w:r w:rsidR="007922F0" w:rsidRPr="00677DA3">
        <w:rPr>
          <w:rFonts w:ascii="Arial" w:hAnsi="Arial" w:cs="Arial"/>
          <w:lang w:val="en-GB"/>
        </w:rPr>
        <w:t xml:space="preserve">   </w:t>
      </w:r>
    </w:p>
    <w:p w14:paraId="7967A904" w14:textId="585ADCE2" w:rsidR="007922F0" w:rsidRPr="00677DA3" w:rsidRDefault="007922F0" w:rsidP="00543577">
      <w:pPr>
        <w:pStyle w:val="ListParagraph"/>
        <w:ind w:left="4320" w:hanging="2880"/>
        <w:jc w:val="both"/>
        <w:rPr>
          <w:rFonts w:ascii="Arial" w:hAnsi="Arial" w:cs="Arial"/>
          <w:sz w:val="18"/>
          <w:szCs w:val="18"/>
          <w:lang w:val="en-GB"/>
        </w:rPr>
      </w:pPr>
      <w:r w:rsidRPr="00677DA3">
        <w:rPr>
          <w:rFonts w:ascii="Arial" w:hAnsi="Arial" w:cs="Arial"/>
          <w:b/>
          <w:lang w:val="en-GB"/>
        </w:rPr>
        <w:tab/>
      </w:r>
      <w:r w:rsidR="00AC7926">
        <w:rPr>
          <w:rFonts w:ascii="Arial" w:hAnsi="Arial" w:cs="Arial"/>
          <w:sz w:val="18"/>
          <w:szCs w:val="18"/>
          <w:lang w:val="en-GB"/>
        </w:rPr>
        <w:t>Lucy Ratcliff</w:t>
      </w:r>
      <w:r w:rsidRPr="00677DA3">
        <w:rPr>
          <w:rFonts w:ascii="Arial" w:hAnsi="Arial" w:cs="Arial"/>
          <w:sz w:val="18"/>
          <w:szCs w:val="18"/>
          <w:lang w:val="en-GB"/>
        </w:rPr>
        <w:t xml:space="preserve"> – Parish Clerk</w:t>
      </w:r>
    </w:p>
    <w:p w14:paraId="03F04593" w14:textId="2E228824" w:rsidR="00504489" w:rsidRPr="00677DA3" w:rsidRDefault="00A01B5F" w:rsidP="007922F0">
      <w:pPr>
        <w:pStyle w:val="ListParagraph"/>
        <w:ind w:left="4320"/>
        <w:jc w:val="both"/>
        <w:rPr>
          <w:rFonts w:ascii="Arial" w:hAnsi="Arial" w:cs="Arial"/>
          <w:lang w:val="en-GB"/>
        </w:rPr>
      </w:pPr>
      <w:r w:rsidRPr="00677DA3">
        <w:rPr>
          <w:rFonts w:ascii="Arial" w:hAnsi="Arial" w:cs="Arial"/>
          <w:sz w:val="18"/>
          <w:szCs w:val="18"/>
          <w:lang w:val="en-GB"/>
        </w:rPr>
        <w:t>Fiona Hill</w:t>
      </w:r>
      <w:r w:rsidR="00A163D9" w:rsidRPr="00677DA3">
        <w:rPr>
          <w:rFonts w:ascii="Arial" w:hAnsi="Arial" w:cs="Arial"/>
          <w:sz w:val="18"/>
          <w:szCs w:val="18"/>
          <w:lang w:val="en-GB"/>
        </w:rPr>
        <w:t xml:space="preserve"> </w:t>
      </w:r>
      <w:r w:rsidR="007922F0" w:rsidRPr="00677DA3">
        <w:rPr>
          <w:rFonts w:ascii="Arial" w:hAnsi="Arial" w:cs="Arial"/>
          <w:sz w:val="18"/>
          <w:szCs w:val="18"/>
          <w:lang w:val="en-GB"/>
        </w:rPr>
        <w:t>–</w:t>
      </w:r>
      <w:r w:rsidRPr="00677DA3">
        <w:rPr>
          <w:rFonts w:ascii="Arial" w:hAnsi="Arial" w:cs="Arial"/>
          <w:sz w:val="18"/>
          <w:szCs w:val="18"/>
          <w:lang w:val="en-GB"/>
        </w:rPr>
        <w:t xml:space="preserve"> </w:t>
      </w:r>
      <w:r w:rsidR="007922F0" w:rsidRPr="00677DA3">
        <w:rPr>
          <w:rFonts w:ascii="Arial" w:hAnsi="Arial" w:cs="Arial"/>
          <w:sz w:val="18"/>
          <w:szCs w:val="18"/>
          <w:lang w:val="en-GB"/>
        </w:rPr>
        <w:t xml:space="preserve">Previous </w:t>
      </w:r>
      <w:r w:rsidRPr="00677DA3">
        <w:rPr>
          <w:rFonts w:ascii="Arial" w:hAnsi="Arial" w:cs="Arial"/>
          <w:sz w:val="18"/>
          <w:szCs w:val="18"/>
          <w:lang w:val="en-GB"/>
        </w:rPr>
        <w:t>Parish Clerk</w:t>
      </w:r>
    </w:p>
    <w:p w14:paraId="2E992CCD" w14:textId="4691CBD5" w:rsidR="006D71CF" w:rsidRPr="00677DA3" w:rsidRDefault="00882457" w:rsidP="00906671">
      <w:pPr>
        <w:ind w:left="720" w:firstLine="720"/>
        <w:rPr>
          <w:rFonts w:ascii="Arial" w:hAnsi="Arial" w:cs="Arial"/>
          <w:sz w:val="18"/>
          <w:szCs w:val="18"/>
          <w:lang w:val="en-GB"/>
        </w:rPr>
      </w:pPr>
      <w:r w:rsidRPr="00677DA3">
        <w:rPr>
          <w:rFonts w:ascii="Arial" w:hAnsi="Arial" w:cs="Arial"/>
          <w:b/>
          <w:lang w:val="en-GB"/>
        </w:rPr>
        <w:t>Public Present:</w:t>
      </w:r>
      <w:r w:rsidRPr="00677DA3">
        <w:rPr>
          <w:rFonts w:ascii="Arial" w:hAnsi="Arial" w:cs="Arial"/>
          <w:b/>
          <w:lang w:val="en-GB"/>
        </w:rPr>
        <w:tab/>
      </w:r>
      <w:r w:rsidRPr="00677DA3">
        <w:rPr>
          <w:rFonts w:ascii="Arial" w:hAnsi="Arial" w:cs="Arial"/>
          <w:b/>
          <w:lang w:val="en-GB"/>
        </w:rPr>
        <w:tab/>
      </w:r>
      <w:r w:rsidR="007922F0" w:rsidRPr="00677DA3">
        <w:rPr>
          <w:rFonts w:ascii="Arial" w:hAnsi="Arial" w:cs="Arial"/>
          <w:sz w:val="18"/>
          <w:szCs w:val="18"/>
          <w:lang w:val="en-GB"/>
        </w:rPr>
        <w:t>0</w:t>
      </w:r>
    </w:p>
    <w:p w14:paraId="34BAAF32" w14:textId="77777777" w:rsidR="00F42AE5" w:rsidRPr="00BF76D7" w:rsidRDefault="00F42AE5" w:rsidP="007922F0">
      <w:pPr>
        <w:pStyle w:val="ListParagraph"/>
        <w:numPr>
          <w:ilvl w:val="0"/>
          <w:numId w:val="5"/>
        </w:numPr>
        <w:jc w:val="both"/>
        <w:rPr>
          <w:rFonts w:ascii="Arial" w:hAnsi="Arial" w:cs="Arial"/>
          <w:b/>
          <w:u w:val="single"/>
          <w:lang w:val="en-GB"/>
        </w:rPr>
      </w:pPr>
      <w:r w:rsidRPr="00BF76D7">
        <w:rPr>
          <w:rFonts w:ascii="Arial" w:hAnsi="Arial" w:cs="Arial"/>
          <w:b/>
          <w:lang w:val="en-GB"/>
        </w:rPr>
        <w:t xml:space="preserve">a) </w:t>
      </w:r>
      <w:r w:rsidR="00A01B5F" w:rsidRPr="00BF76D7">
        <w:rPr>
          <w:rFonts w:ascii="Arial" w:hAnsi="Arial" w:cs="Arial"/>
          <w:b/>
          <w:lang w:val="en-GB"/>
        </w:rPr>
        <w:t xml:space="preserve">To </w:t>
      </w:r>
      <w:r w:rsidR="00CF71C2" w:rsidRPr="00BF76D7">
        <w:rPr>
          <w:rFonts w:ascii="Arial" w:hAnsi="Arial" w:cs="Arial"/>
          <w:b/>
          <w:lang w:val="en-GB"/>
        </w:rPr>
        <w:t>receive apologies for absence given</w:t>
      </w:r>
      <w:r w:rsidRPr="00BF76D7">
        <w:rPr>
          <w:rFonts w:ascii="Arial" w:hAnsi="Arial" w:cs="Arial"/>
          <w:b/>
          <w:lang w:val="en-GB"/>
        </w:rPr>
        <w:t xml:space="preserve"> in advance of the meeting</w:t>
      </w:r>
      <w:r w:rsidR="006D7A9A" w:rsidRPr="00BF76D7">
        <w:rPr>
          <w:rFonts w:ascii="Arial" w:hAnsi="Arial" w:cs="Arial"/>
          <w:b/>
          <w:lang w:val="en-GB"/>
        </w:rPr>
        <w:t xml:space="preserve"> -</w:t>
      </w:r>
      <w:r w:rsidR="00CF71C2" w:rsidRPr="00BF76D7">
        <w:rPr>
          <w:rFonts w:ascii="Arial" w:hAnsi="Arial" w:cs="Arial"/>
          <w:b/>
          <w:lang w:val="en-GB"/>
        </w:rPr>
        <w:t xml:space="preserve"> </w:t>
      </w:r>
      <w:r w:rsidRPr="00BF76D7">
        <w:rPr>
          <w:rFonts w:ascii="Arial" w:hAnsi="Arial" w:cs="Arial"/>
          <w:bCs/>
          <w:lang w:val="en-GB"/>
        </w:rPr>
        <w:t>None</w:t>
      </w:r>
      <w:r w:rsidR="00543577" w:rsidRPr="00BF76D7">
        <w:rPr>
          <w:rFonts w:ascii="Arial" w:hAnsi="Arial" w:cs="Arial"/>
          <w:b/>
          <w:lang w:val="en-GB"/>
        </w:rPr>
        <w:tab/>
      </w:r>
    </w:p>
    <w:p w14:paraId="1F606CD3" w14:textId="1C2B136F" w:rsidR="00EA2223" w:rsidRPr="00BF76D7" w:rsidRDefault="00F42AE5" w:rsidP="00F42AE5">
      <w:pPr>
        <w:pStyle w:val="ListParagraph"/>
        <w:jc w:val="both"/>
        <w:rPr>
          <w:rFonts w:ascii="Arial" w:hAnsi="Arial" w:cs="Arial"/>
          <w:b/>
          <w:u w:val="single"/>
          <w:lang w:val="en-GB"/>
        </w:rPr>
      </w:pPr>
      <w:r w:rsidRPr="00BF76D7">
        <w:rPr>
          <w:rFonts w:ascii="Arial" w:hAnsi="Arial" w:cs="Arial"/>
          <w:b/>
          <w:lang w:val="en-GB"/>
        </w:rPr>
        <w:tab/>
        <w:t xml:space="preserve">b) To consider the approval of reasons given for absence – </w:t>
      </w:r>
      <w:r w:rsidRPr="00BF76D7">
        <w:rPr>
          <w:rFonts w:ascii="Arial" w:hAnsi="Arial" w:cs="Arial"/>
          <w:bCs/>
          <w:lang w:val="en-GB"/>
        </w:rPr>
        <w:t>N/A</w:t>
      </w:r>
      <w:r w:rsidR="00543577" w:rsidRPr="00BF76D7">
        <w:rPr>
          <w:rFonts w:ascii="Arial" w:hAnsi="Arial" w:cs="Arial"/>
          <w:b/>
          <w:lang w:val="en-GB"/>
        </w:rPr>
        <w:tab/>
      </w:r>
    </w:p>
    <w:p w14:paraId="764AE895" w14:textId="77777777" w:rsidR="00EA2223" w:rsidRPr="00BF76D7" w:rsidRDefault="00EA2223" w:rsidP="00EA2223">
      <w:pPr>
        <w:pStyle w:val="ListParagraph"/>
        <w:ind w:left="1440"/>
        <w:jc w:val="both"/>
        <w:rPr>
          <w:rFonts w:ascii="Arial" w:hAnsi="Arial" w:cs="Arial"/>
          <w:bCs/>
          <w:sz w:val="16"/>
          <w:szCs w:val="16"/>
          <w:u w:val="single"/>
          <w:lang w:val="en-GB"/>
        </w:rPr>
      </w:pPr>
    </w:p>
    <w:p w14:paraId="1BB1423F" w14:textId="294330ED" w:rsidR="00EA2223" w:rsidRPr="00BF76D7" w:rsidRDefault="00EA2223" w:rsidP="00CF71C2">
      <w:pPr>
        <w:pStyle w:val="ListParagraph"/>
        <w:numPr>
          <w:ilvl w:val="0"/>
          <w:numId w:val="5"/>
        </w:numPr>
        <w:jc w:val="both"/>
        <w:rPr>
          <w:rFonts w:ascii="Arial" w:hAnsi="Arial" w:cs="Arial"/>
          <w:b/>
          <w:u w:val="single"/>
          <w:lang w:val="en-GB"/>
        </w:rPr>
      </w:pPr>
      <w:r w:rsidRPr="00BF76D7">
        <w:rPr>
          <w:rFonts w:ascii="Arial" w:hAnsi="Arial" w:cs="Arial"/>
          <w:b/>
          <w:lang w:val="en-GB"/>
        </w:rPr>
        <w:t xml:space="preserve">To </w:t>
      </w:r>
      <w:r w:rsidR="00CF71C2" w:rsidRPr="00BF76D7">
        <w:rPr>
          <w:rFonts w:ascii="Arial" w:hAnsi="Arial" w:cs="Arial"/>
          <w:b/>
          <w:lang w:val="en-GB"/>
        </w:rPr>
        <w:t>receive declarations of interest in items on the agenda</w:t>
      </w:r>
      <w:r w:rsidR="006D7A9A" w:rsidRPr="00BF76D7">
        <w:rPr>
          <w:rFonts w:ascii="Arial" w:hAnsi="Arial" w:cs="Arial"/>
          <w:b/>
          <w:lang w:val="en-GB"/>
        </w:rPr>
        <w:t xml:space="preserve"> </w:t>
      </w:r>
      <w:r w:rsidR="007922F0" w:rsidRPr="00BF76D7">
        <w:rPr>
          <w:rFonts w:ascii="Arial" w:hAnsi="Arial" w:cs="Arial"/>
          <w:b/>
          <w:lang w:val="en-GB"/>
        </w:rPr>
        <w:t>–</w:t>
      </w:r>
      <w:r w:rsidR="00CF71C2" w:rsidRPr="00BF76D7">
        <w:rPr>
          <w:rFonts w:ascii="Arial" w:hAnsi="Arial" w:cs="Arial"/>
          <w:b/>
          <w:lang w:val="en-GB"/>
        </w:rPr>
        <w:t xml:space="preserve"> </w:t>
      </w:r>
      <w:r w:rsidR="00F42AE5" w:rsidRPr="00BF76D7">
        <w:rPr>
          <w:rFonts w:ascii="Arial" w:hAnsi="Arial" w:cs="Arial"/>
          <w:bCs/>
          <w:lang w:val="en-GB"/>
        </w:rPr>
        <w:t>None</w:t>
      </w:r>
    </w:p>
    <w:p w14:paraId="1E84F4FC" w14:textId="4B751F41" w:rsidR="007922F0" w:rsidRPr="00BF76D7" w:rsidRDefault="007922F0" w:rsidP="007922F0">
      <w:pPr>
        <w:pStyle w:val="ListParagraph"/>
        <w:ind w:left="1440"/>
        <w:jc w:val="both"/>
        <w:rPr>
          <w:rFonts w:ascii="Arial" w:hAnsi="Arial" w:cs="Arial"/>
          <w:bCs/>
          <w:lang w:val="en-GB"/>
        </w:rPr>
      </w:pPr>
      <w:r w:rsidRPr="00BF76D7">
        <w:rPr>
          <w:rFonts w:ascii="Arial" w:hAnsi="Arial" w:cs="Arial"/>
          <w:bCs/>
          <w:lang w:val="en-GB"/>
        </w:rPr>
        <w:t>Cllr Goodrick, who is a member of the NYC Planning Committee did not take part in discussion regarding planning applications.</w:t>
      </w:r>
    </w:p>
    <w:p w14:paraId="05D89B6C" w14:textId="77777777" w:rsidR="00EA2223" w:rsidRPr="00BF76D7" w:rsidRDefault="00EA2223" w:rsidP="00EA2223">
      <w:pPr>
        <w:pStyle w:val="ListParagraph"/>
        <w:ind w:left="1440"/>
        <w:jc w:val="both"/>
        <w:rPr>
          <w:rFonts w:ascii="Arial" w:hAnsi="Arial" w:cs="Arial"/>
          <w:bCs/>
          <w:sz w:val="16"/>
          <w:szCs w:val="16"/>
          <w:u w:val="single"/>
          <w:lang w:val="en-GB"/>
        </w:rPr>
      </w:pPr>
    </w:p>
    <w:p w14:paraId="48DB3C7A" w14:textId="51EEA08E" w:rsidR="00EA2223" w:rsidRPr="00BF76D7" w:rsidRDefault="004A767B" w:rsidP="00EA2223">
      <w:pPr>
        <w:pStyle w:val="ListParagraph"/>
        <w:numPr>
          <w:ilvl w:val="0"/>
          <w:numId w:val="5"/>
        </w:numPr>
        <w:jc w:val="both"/>
        <w:rPr>
          <w:rFonts w:ascii="Arial" w:hAnsi="Arial" w:cs="Arial"/>
          <w:b/>
          <w:u w:val="single"/>
          <w:lang w:val="en-GB"/>
        </w:rPr>
      </w:pPr>
      <w:r w:rsidRPr="00BF76D7">
        <w:rPr>
          <w:rFonts w:ascii="Arial" w:hAnsi="Arial" w:cs="Arial"/>
          <w:b/>
          <w:lang w:val="en-GB"/>
        </w:rPr>
        <w:t xml:space="preserve">a) </w:t>
      </w:r>
      <w:r w:rsidR="00EA2223" w:rsidRPr="00BF76D7">
        <w:rPr>
          <w:rFonts w:ascii="Arial" w:hAnsi="Arial" w:cs="Arial"/>
          <w:b/>
          <w:lang w:val="en-GB"/>
        </w:rPr>
        <w:t xml:space="preserve">To </w:t>
      </w:r>
      <w:r w:rsidR="00CF71C2" w:rsidRPr="00BF76D7">
        <w:rPr>
          <w:rFonts w:ascii="Arial" w:hAnsi="Arial" w:cs="Arial"/>
          <w:b/>
          <w:lang w:val="en-GB"/>
        </w:rPr>
        <w:t xml:space="preserve">confirm the minutes of the meeting held on </w:t>
      </w:r>
      <w:r w:rsidR="007922F0" w:rsidRPr="00BF76D7">
        <w:rPr>
          <w:rFonts w:ascii="Arial" w:hAnsi="Arial" w:cs="Arial"/>
          <w:b/>
          <w:lang w:val="en-GB"/>
        </w:rPr>
        <w:t xml:space="preserve">Monday </w:t>
      </w:r>
      <w:r w:rsidR="00AC7926">
        <w:rPr>
          <w:rFonts w:ascii="Arial" w:hAnsi="Arial" w:cs="Arial"/>
          <w:b/>
          <w:lang w:val="en-GB"/>
        </w:rPr>
        <w:t>6th</w:t>
      </w:r>
      <w:r w:rsidR="007922F0" w:rsidRPr="00BF76D7">
        <w:rPr>
          <w:rFonts w:ascii="Arial" w:hAnsi="Arial" w:cs="Arial"/>
          <w:b/>
          <w:lang w:val="en-GB"/>
        </w:rPr>
        <w:t xml:space="preserve"> February 2023</w:t>
      </w:r>
      <w:r w:rsidR="00333C1A" w:rsidRPr="00BF76D7">
        <w:rPr>
          <w:rFonts w:ascii="Arial" w:hAnsi="Arial" w:cs="Arial"/>
          <w:b/>
          <w:lang w:val="en-GB"/>
        </w:rPr>
        <w:t>:</w:t>
      </w:r>
    </w:p>
    <w:p w14:paraId="552956AF" w14:textId="659F6E20" w:rsidR="00EA2223" w:rsidRPr="00BF76D7" w:rsidRDefault="00CF71C2" w:rsidP="00EA2223">
      <w:pPr>
        <w:pStyle w:val="ListParagraph"/>
        <w:ind w:left="1440"/>
        <w:jc w:val="both"/>
        <w:rPr>
          <w:rFonts w:ascii="Arial" w:hAnsi="Arial" w:cs="Arial"/>
          <w:bCs/>
          <w:lang w:val="en-GB"/>
        </w:rPr>
      </w:pPr>
      <w:r w:rsidRPr="00BF76D7">
        <w:rPr>
          <w:rFonts w:ascii="Arial" w:hAnsi="Arial" w:cs="Arial"/>
          <w:bCs/>
          <w:u w:val="single"/>
          <w:lang w:val="en-GB"/>
        </w:rPr>
        <w:t>Resolved</w:t>
      </w:r>
      <w:r w:rsidRPr="00BF76D7">
        <w:rPr>
          <w:rFonts w:ascii="Arial" w:hAnsi="Arial" w:cs="Arial"/>
          <w:bCs/>
          <w:lang w:val="en-GB"/>
        </w:rPr>
        <w:t xml:space="preserve"> </w:t>
      </w:r>
      <w:r w:rsidR="00F962B3" w:rsidRPr="00BF76D7">
        <w:rPr>
          <w:rFonts w:ascii="Arial" w:hAnsi="Arial" w:cs="Arial"/>
          <w:bCs/>
          <w:lang w:val="en-GB"/>
        </w:rPr>
        <w:t>–</w:t>
      </w:r>
      <w:r w:rsidRPr="00BF76D7">
        <w:rPr>
          <w:rFonts w:ascii="Arial" w:hAnsi="Arial" w:cs="Arial"/>
          <w:bCs/>
          <w:lang w:val="en-GB"/>
        </w:rPr>
        <w:t xml:space="preserve"> Approved</w:t>
      </w:r>
      <w:r w:rsidR="00677DA3" w:rsidRPr="00BF76D7">
        <w:rPr>
          <w:rFonts w:ascii="Arial" w:hAnsi="Arial" w:cs="Arial"/>
          <w:bCs/>
          <w:lang w:val="en-GB"/>
        </w:rPr>
        <w:t xml:space="preserve"> (Unanimous)</w:t>
      </w:r>
    </w:p>
    <w:p w14:paraId="17815D0A" w14:textId="77777777" w:rsidR="00EA2223" w:rsidRPr="00BF76D7" w:rsidRDefault="00EA2223" w:rsidP="00EA2223">
      <w:pPr>
        <w:pStyle w:val="ListParagraph"/>
        <w:ind w:left="1440"/>
        <w:jc w:val="both"/>
        <w:rPr>
          <w:rFonts w:ascii="Arial" w:hAnsi="Arial" w:cs="Arial"/>
          <w:bCs/>
          <w:sz w:val="16"/>
          <w:szCs w:val="16"/>
          <w:u w:val="single"/>
          <w:lang w:val="en-GB"/>
        </w:rPr>
      </w:pPr>
    </w:p>
    <w:p w14:paraId="4F09F9E2" w14:textId="1E2F28C5" w:rsidR="00543577" w:rsidRPr="00BF76D7" w:rsidRDefault="00E72A37" w:rsidP="00677DA3">
      <w:pPr>
        <w:pStyle w:val="ListParagraph"/>
        <w:numPr>
          <w:ilvl w:val="0"/>
          <w:numId w:val="5"/>
        </w:numPr>
        <w:jc w:val="both"/>
        <w:rPr>
          <w:rFonts w:ascii="Arial" w:hAnsi="Arial" w:cs="Arial"/>
          <w:bCs/>
          <w:lang w:val="en-GB"/>
        </w:rPr>
      </w:pPr>
      <w:r w:rsidRPr="00BF76D7">
        <w:rPr>
          <w:rFonts w:ascii="Arial" w:hAnsi="Arial" w:cs="Arial"/>
          <w:b/>
          <w:lang w:val="en-GB"/>
        </w:rPr>
        <w:t xml:space="preserve">To </w:t>
      </w:r>
      <w:r w:rsidR="008F2846" w:rsidRPr="00BF76D7">
        <w:rPr>
          <w:rFonts w:ascii="Arial" w:hAnsi="Arial" w:cs="Arial"/>
          <w:b/>
          <w:lang w:val="en-GB"/>
        </w:rPr>
        <w:t>discuss matters arising from previous meetings</w:t>
      </w:r>
      <w:r w:rsidR="00333C1A" w:rsidRPr="00BF76D7">
        <w:rPr>
          <w:rFonts w:ascii="Arial" w:hAnsi="Arial" w:cs="Arial"/>
          <w:b/>
          <w:lang w:val="en-GB"/>
        </w:rPr>
        <w:t>:</w:t>
      </w:r>
      <w:r w:rsidR="00677DA3" w:rsidRPr="00BF76D7">
        <w:rPr>
          <w:rFonts w:ascii="Arial" w:hAnsi="Arial" w:cs="Arial"/>
          <w:b/>
          <w:lang w:val="en-GB"/>
        </w:rPr>
        <w:tab/>
      </w:r>
      <w:r w:rsidR="00677DA3" w:rsidRPr="00BF76D7">
        <w:rPr>
          <w:rFonts w:ascii="Arial" w:hAnsi="Arial" w:cs="Arial"/>
          <w:b/>
          <w:lang w:val="en-GB"/>
        </w:rPr>
        <w:tab/>
      </w:r>
      <w:r w:rsidR="00677DA3" w:rsidRPr="00BF76D7">
        <w:rPr>
          <w:rFonts w:ascii="Arial" w:hAnsi="Arial" w:cs="Arial"/>
          <w:b/>
          <w:lang w:val="en-GB"/>
        </w:rPr>
        <w:tab/>
      </w:r>
      <w:r w:rsidR="00677DA3" w:rsidRPr="00BF76D7">
        <w:rPr>
          <w:rFonts w:ascii="Arial" w:hAnsi="Arial" w:cs="Arial"/>
          <w:b/>
          <w:lang w:val="en-GB"/>
        </w:rPr>
        <w:tab/>
        <w:t xml:space="preserve">                 </w:t>
      </w:r>
      <w:r w:rsidR="00677DA3" w:rsidRPr="00BF76D7">
        <w:rPr>
          <w:rFonts w:ascii="Arial" w:hAnsi="Arial" w:cs="Arial"/>
          <w:bCs/>
          <w:lang w:val="en-GB"/>
        </w:rPr>
        <w:tab/>
        <w:t>Cllr Loynes gave a summary on a recent YLCA webinar regarding traffic.</w:t>
      </w:r>
    </w:p>
    <w:p w14:paraId="6C0034A2" w14:textId="77777777" w:rsidR="00E72A37" w:rsidRPr="00BF76D7" w:rsidRDefault="00E72A37" w:rsidP="00E72A37">
      <w:pPr>
        <w:pStyle w:val="ListParagraph"/>
        <w:ind w:left="1440"/>
        <w:jc w:val="both"/>
        <w:rPr>
          <w:rFonts w:ascii="Arial" w:hAnsi="Arial" w:cs="Arial"/>
          <w:bCs/>
          <w:sz w:val="16"/>
          <w:szCs w:val="16"/>
          <w:lang w:val="en-GB"/>
        </w:rPr>
      </w:pPr>
    </w:p>
    <w:p w14:paraId="3E3D7F33" w14:textId="3A3A2AFC" w:rsidR="00677DA3" w:rsidRPr="00BF76D7" w:rsidRDefault="00677DA3" w:rsidP="00677DA3">
      <w:pPr>
        <w:pStyle w:val="ListParagraph"/>
        <w:numPr>
          <w:ilvl w:val="0"/>
          <w:numId w:val="5"/>
        </w:numPr>
        <w:jc w:val="both"/>
        <w:rPr>
          <w:rFonts w:ascii="Arial" w:hAnsi="Arial" w:cs="Arial"/>
          <w:b/>
          <w:lang w:val="en-GB"/>
        </w:rPr>
      </w:pPr>
      <w:r w:rsidRPr="00BF76D7">
        <w:rPr>
          <w:rFonts w:ascii="Arial" w:hAnsi="Arial" w:cs="Arial"/>
          <w:b/>
          <w:lang w:val="en-GB"/>
        </w:rPr>
        <w:t>Public Session – The Parish Council will, time permittin</w:t>
      </w:r>
      <w:r w:rsidR="00AC7926">
        <w:rPr>
          <w:rFonts w:ascii="Arial" w:hAnsi="Arial" w:cs="Arial"/>
          <w:b/>
          <w:lang w:val="en-GB"/>
        </w:rPr>
        <w:t xml:space="preserve">g, adjourn the council </w:t>
      </w:r>
      <w:r w:rsidR="00AC7926">
        <w:rPr>
          <w:rFonts w:ascii="Arial" w:hAnsi="Arial" w:cs="Arial"/>
          <w:b/>
          <w:lang w:val="en-GB"/>
        </w:rPr>
        <w:br/>
        <w:t xml:space="preserve">meeting </w:t>
      </w:r>
      <w:r w:rsidRPr="00BF76D7">
        <w:rPr>
          <w:rFonts w:ascii="Arial" w:hAnsi="Arial" w:cs="Arial"/>
          <w:b/>
          <w:lang w:val="en-GB"/>
        </w:rPr>
        <w:t xml:space="preserve">for a short time to allow for public comment and questions: </w:t>
      </w:r>
      <w:r w:rsidRPr="00BF76D7">
        <w:rPr>
          <w:rFonts w:ascii="Arial" w:hAnsi="Arial" w:cs="Arial"/>
          <w:bCs/>
          <w:lang w:val="en-GB"/>
        </w:rPr>
        <w:t>None</w:t>
      </w:r>
    </w:p>
    <w:p w14:paraId="3CA4CB94" w14:textId="77777777" w:rsidR="00677DA3" w:rsidRPr="00BF76D7" w:rsidRDefault="00677DA3" w:rsidP="00677DA3">
      <w:pPr>
        <w:pStyle w:val="ListParagraph"/>
        <w:rPr>
          <w:rFonts w:ascii="Arial" w:hAnsi="Arial" w:cs="Arial"/>
          <w:b/>
          <w:lang w:val="en-GB"/>
        </w:rPr>
      </w:pPr>
    </w:p>
    <w:p w14:paraId="194512BD" w14:textId="150D232E" w:rsidR="004C15AF" w:rsidRPr="00BF76D7" w:rsidRDefault="00E72A37" w:rsidP="008F2846">
      <w:pPr>
        <w:pStyle w:val="ListParagraph"/>
        <w:numPr>
          <w:ilvl w:val="0"/>
          <w:numId w:val="5"/>
        </w:numPr>
        <w:jc w:val="both"/>
        <w:rPr>
          <w:rFonts w:ascii="Arial" w:hAnsi="Arial" w:cs="Arial"/>
          <w:bCs/>
          <w:u w:val="single"/>
          <w:lang w:val="en-GB"/>
        </w:rPr>
      </w:pPr>
      <w:r w:rsidRPr="00BF76D7">
        <w:rPr>
          <w:rFonts w:ascii="Arial" w:hAnsi="Arial" w:cs="Arial"/>
          <w:b/>
          <w:lang w:val="en-GB"/>
        </w:rPr>
        <w:t xml:space="preserve">To discuss </w:t>
      </w:r>
      <w:r w:rsidR="00677DA3" w:rsidRPr="00BF76D7">
        <w:rPr>
          <w:rFonts w:ascii="Arial" w:hAnsi="Arial" w:cs="Arial"/>
          <w:b/>
          <w:lang w:val="en-GB"/>
        </w:rPr>
        <w:t>current/ongoing planning application</w:t>
      </w:r>
      <w:r w:rsidR="00333C1A" w:rsidRPr="00BF76D7">
        <w:rPr>
          <w:rFonts w:ascii="Arial" w:hAnsi="Arial" w:cs="Arial"/>
          <w:b/>
          <w:lang w:val="en-GB"/>
        </w:rPr>
        <w:t>:</w:t>
      </w:r>
    </w:p>
    <w:p w14:paraId="67145DDF" w14:textId="0E0C449C" w:rsidR="004C15AF" w:rsidRPr="00BF76D7" w:rsidRDefault="00677DA3" w:rsidP="006E4568">
      <w:pPr>
        <w:pStyle w:val="ListParagraph"/>
        <w:ind w:left="1440"/>
        <w:jc w:val="both"/>
        <w:rPr>
          <w:rFonts w:ascii="Arial" w:hAnsi="Arial" w:cs="Arial"/>
          <w:bCs/>
          <w:lang w:val="en-GB"/>
        </w:rPr>
      </w:pPr>
      <w:r w:rsidRPr="00BF76D7">
        <w:rPr>
          <w:rFonts w:ascii="Arial" w:hAnsi="Arial" w:cs="Arial"/>
          <w:bCs/>
          <w:lang w:val="en-GB"/>
        </w:rPr>
        <w:t>ZE23/00423/HOUSE – Erection of single-storey year extension following demolition of existing conservatory @ Eaton House, Goose Track Lane</w:t>
      </w:r>
    </w:p>
    <w:p w14:paraId="3803F72D" w14:textId="2713661C" w:rsidR="006702C7" w:rsidRPr="00BF76D7" w:rsidRDefault="006702C7" w:rsidP="006E4568">
      <w:pPr>
        <w:pStyle w:val="ListParagraph"/>
        <w:ind w:left="1440"/>
        <w:jc w:val="both"/>
        <w:rPr>
          <w:rFonts w:ascii="Arial" w:hAnsi="Arial" w:cs="Arial"/>
          <w:bCs/>
          <w:lang w:val="en-GB"/>
        </w:rPr>
      </w:pPr>
      <w:r w:rsidRPr="00BF76D7">
        <w:rPr>
          <w:rFonts w:ascii="Arial" w:hAnsi="Arial" w:cs="Arial"/>
          <w:bCs/>
          <w:u w:val="single"/>
          <w:lang w:val="en-GB"/>
        </w:rPr>
        <w:t>Resolved</w:t>
      </w:r>
      <w:r w:rsidRPr="00BF76D7">
        <w:rPr>
          <w:rFonts w:ascii="Arial" w:hAnsi="Arial" w:cs="Arial"/>
          <w:bCs/>
          <w:lang w:val="en-GB"/>
        </w:rPr>
        <w:t xml:space="preserve"> – </w:t>
      </w:r>
      <w:r w:rsidR="00677DA3" w:rsidRPr="00BF76D7">
        <w:rPr>
          <w:rFonts w:ascii="Arial" w:hAnsi="Arial" w:cs="Arial"/>
          <w:bCs/>
          <w:lang w:val="en-GB"/>
        </w:rPr>
        <w:t>No Objections (Unanimous)</w:t>
      </w:r>
    </w:p>
    <w:p w14:paraId="09EC95E9" w14:textId="77777777" w:rsidR="004C15AF" w:rsidRPr="00BF76D7" w:rsidRDefault="004C15AF" w:rsidP="004C15AF">
      <w:pPr>
        <w:pStyle w:val="ListParagraph"/>
        <w:rPr>
          <w:rFonts w:ascii="Arial" w:hAnsi="Arial" w:cs="Arial"/>
          <w:b/>
          <w:sz w:val="16"/>
          <w:szCs w:val="16"/>
          <w:lang w:val="en-GB"/>
        </w:rPr>
      </w:pPr>
    </w:p>
    <w:p w14:paraId="5D2BB0AB" w14:textId="79D6AB23" w:rsidR="00283A00" w:rsidRPr="00BF76D7" w:rsidRDefault="004C15AF" w:rsidP="00EA332A">
      <w:pPr>
        <w:pStyle w:val="ListParagraph"/>
        <w:numPr>
          <w:ilvl w:val="0"/>
          <w:numId w:val="5"/>
        </w:numPr>
        <w:jc w:val="both"/>
        <w:rPr>
          <w:rFonts w:ascii="Arial" w:hAnsi="Arial" w:cs="Arial"/>
          <w:bCs/>
          <w:u w:val="single"/>
          <w:lang w:val="en-GB"/>
        </w:rPr>
      </w:pPr>
      <w:r w:rsidRPr="00BF76D7">
        <w:rPr>
          <w:rFonts w:ascii="Arial" w:hAnsi="Arial" w:cs="Arial"/>
          <w:b/>
          <w:lang w:val="en-GB"/>
        </w:rPr>
        <w:t xml:space="preserve">To discuss </w:t>
      </w:r>
      <w:r w:rsidR="0035077C" w:rsidRPr="00BF76D7">
        <w:rPr>
          <w:rFonts w:ascii="Arial" w:hAnsi="Arial" w:cs="Arial"/>
          <w:b/>
          <w:lang w:val="en-GB"/>
        </w:rPr>
        <w:t>the recruitment process for a Parish Clerk/Responsible Financial Officer</w:t>
      </w:r>
      <w:r w:rsidR="00EA332A" w:rsidRPr="00BF76D7">
        <w:rPr>
          <w:rFonts w:ascii="Arial" w:hAnsi="Arial" w:cs="Arial"/>
          <w:b/>
          <w:lang w:val="en-GB"/>
        </w:rPr>
        <w:t xml:space="preserve"> </w:t>
      </w:r>
      <w:r w:rsidR="0035077C" w:rsidRPr="00BF76D7">
        <w:rPr>
          <w:rFonts w:ascii="Arial" w:hAnsi="Arial" w:cs="Arial"/>
          <w:b/>
          <w:lang w:val="en-GB"/>
        </w:rPr>
        <w:t>–</w:t>
      </w:r>
      <w:r w:rsidR="00EA332A" w:rsidRPr="00BF76D7">
        <w:rPr>
          <w:rFonts w:ascii="Arial" w:hAnsi="Arial" w:cs="Arial"/>
          <w:b/>
          <w:lang w:val="en-GB"/>
        </w:rPr>
        <w:t xml:space="preserve"> </w:t>
      </w:r>
    </w:p>
    <w:p w14:paraId="6BCFFF8D" w14:textId="3856CE64" w:rsidR="0035077C" w:rsidRPr="00BF76D7" w:rsidRDefault="00AC7926" w:rsidP="0035077C">
      <w:pPr>
        <w:pStyle w:val="ListParagraph"/>
        <w:ind w:left="1440"/>
        <w:jc w:val="both"/>
        <w:rPr>
          <w:rFonts w:ascii="Arial" w:hAnsi="Arial" w:cs="Arial"/>
          <w:bCs/>
          <w:lang w:val="en-GB"/>
        </w:rPr>
      </w:pPr>
      <w:r>
        <w:rPr>
          <w:rFonts w:ascii="Arial" w:hAnsi="Arial" w:cs="Arial"/>
          <w:bCs/>
          <w:lang w:val="en-GB"/>
        </w:rPr>
        <w:t>Lucy Ratcliff</w:t>
      </w:r>
      <w:r w:rsidR="0035077C" w:rsidRPr="00BF76D7">
        <w:rPr>
          <w:rFonts w:ascii="Arial" w:hAnsi="Arial" w:cs="Arial"/>
          <w:bCs/>
          <w:lang w:val="en-GB"/>
        </w:rPr>
        <w:t xml:space="preserve"> had been employed from 01 April 2023 at SCP17 for 20 hours per quarter. The employment contracts were signed by the Chairman and the Parish Clerk, who each kept a copy. </w:t>
      </w:r>
    </w:p>
    <w:p w14:paraId="646BCAC8" w14:textId="2B04DB2E" w:rsidR="0035077C" w:rsidRPr="00BF76D7" w:rsidRDefault="0035077C" w:rsidP="0035077C">
      <w:pPr>
        <w:pStyle w:val="ListParagraph"/>
        <w:ind w:left="1440"/>
        <w:jc w:val="both"/>
        <w:rPr>
          <w:rFonts w:ascii="Arial" w:hAnsi="Arial" w:cs="Arial"/>
          <w:bCs/>
          <w:lang w:val="en-GB"/>
        </w:rPr>
      </w:pPr>
      <w:r w:rsidRPr="00BF76D7">
        <w:rPr>
          <w:rFonts w:ascii="Arial" w:hAnsi="Arial" w:cs="Arial"/>
          <w:bCs/>
          <w:lang w:val="en-GB"/>
        </w:rPr>
        <w:t>Fiona Hill advised that all employers must offer a workplace pension</w:t>
      </w:r>
      <w:r w:rsidRPr="00BF76D7">
        <w:rPr>
          <w:rFonts w:ascii="Arial" w:hAnsi="Arial" w:cs="Arial"/>
          <w:sz w:val="29"/>
          <w:szCs w:val="29"/>
          <w:shd w:val="clear" w:color="auto" w:fill="FFFFFF"/>
        </w:rPr>
        <w:t xml:space="preserve"> </w:t>
      </w:r>
      <w:r w:rsidRPr="00BF76D7">
        <w:rPr>
          <w:rFonts w:ascii="Arial" w:hAnsi="Arial" w:cs="Arial"/>
          <w:bCs/>
          <w:lang w:val="en-GB"/>
        </w:rPr>
        <w:t>scheme by law, h</w:t>
      </w:r>
      <w:r w:rsidRPr="0035077C">
        <w:rPr>
          <w:rFonts w:ascii="Arial" w:hAnsi="Arial" w:cs="Arial"/>
          <w:bCs/>
          <w:lang w:val="en-GB"/>
        </w:rPr>
        <w:t>owever, the</w:t>
      </w:r>
      <w:r w:rsidRPr="00BF76D7">
        <w:rPr>
          <w:rFonts w:ascii="Arial" w:hAnsi="Arial" w:cs="Arial"/>
          <w:bCs/>
          <w:lang w:val="en-GB"/>
        </w:rPr>
        <w:t xml:space="preserve"> employer</w:t>
      </w:r>
      <w:r w:rsidRPr="0035077C">
        <w:rPr>
          <w:rFonts w:ascii="Arial" w:hAnsi="Arial" w:cs="Arial"/>
          <w:bCs/>
          <w:lang w:val="en-GB"/>
        </w:rPr>
        <w:t xml:space="preserve"> do</w:t>
      </w:r>
      <w:r w:rsidRPr="00BF76D7">
        <w:rPr>
          <w:rFonts w:ascii="Arial" w:hAnsi="Arial" w:cs="Arial"/>
          <w:bCs/>
          <w:lang w:val="en-GB"/>
        </w:rPr>
        <w:t>es</w:t>
      </w:r>
      <w:r w:rsidRPr="0035077C">
        <w:rPr>
          <w:rFonts w:ascii="Arial" w:hAnsi="Arial" w:cs="Arial"/>
          <w:bCs/>
          <w:lang w:val="en-GB"/>
        </w:rPr>
        <w:t xml:space="preserve"> not have to contribute if </w:t>
      </w:r>
      <w:r w:rsidRPr="00BF76D7">
        <w:rPr>
          <w:rFonts w:ascii="Arial" w:hAnsi="Arial" w:cs="Arial"/>
          <w:bCs/>
          <w:lang w:val="en-GB"/>
        </w:rPr>
        <w:t>the employee</w:t>
      </w:r>
      <w:r w:rsidRPr="0035077C">
        <w:rPr>
          <w:rFonts w:ascii="Arial" w:hAnsi="Arial" w:cs="Arial"/>
          <w:bCs/>
          <w:lang w:val="en-GB"/>
        </w:rPr>
        <w:t xml:space="preserve"> earn</w:t>
      </w:r>
      <w:r w:rsidRPr="00BF76D7">
        <w:rPr>
          <w:rFonts w:ascii="Arial" w:hAnsi="Arial" w:cs="Arial"/>
          <w:bCs/>
          <w:lang w:val="en-GB"/>
        </w:rPr>
        <w:t>s</w:t>
      </w:r>
      <w:r w:rsidRPr="0035077C">
        <w:rPr>
          <w:rFonts w:ascii="Arial" w:hAnsi="Arial" w:cs="Arial"/>
          <w:bCs/>
          <w:lang w:val="en-GB"/>
        </w:rPr>
        <w:t xml:space="preserve"> less</w:t>
      </w:r>
      <w:r w:rsidRPr="00BF76D7">
        <w:rPr>
          <w:rFonts w:ascii="Arial" w:hAnsi="Arial" w:cs="Arial"/>
          <w:bCs/>
          <w:lang w:val="en-GB"/>
        </w:rPr>
        <w:t xml:space="preserve"> than </w:t>
      </w:r>
      <w:r w:rsidRPr="0035077C">
        <w:rPr>
          <w:rFonts w:ascii="Arial" w:hAnsi="Arial" w:cs="Arial"/>
          <w:bCs/>
          <w:lang w:val="en-GB"/>
        </w:rPr>
        <w:t>£520 a month</w:t>
      </w:r>
      <w:r w:rsidRPr="00BF76D7">
        <w:rPr>
          <w:rFonts w:ascii="Arial" w:hAnsi="Arial" w:cs="Arial"/>
          <w:bCs/>
          <w:lang w:val="en-GB"/>
        </w:rPr>
        <w:t xml:space="preserve">. She advised the Parish Clerk to obtain advice from Y.L.C.A. </w:t>
      </w:r>
    </w:p>
    <w:p w14:paraId="3279DAB5" w14:textId="77777777" w:rsidR="00B64F8E" w:rsidRPr="00BF76D7" w:rsidRDefault="00B64F8E" w:rsidP="0035077C">
      <w:pPr>
        <w:pStyle w:val="ListParagraph"/>
        <w:ind w:left="1440"/>
        <w:jc w:val="both"/>
        <w:rPr>
          <w:rFonts w:ascii="Arial" w:hAnsi="Arial" w:cs="Arial"/>
          <w:bCs/>
          <w:lang w:val="en-GB"/>
        </w:rPr>
      </w:pPr>
    </w:p>
    <w:p w14:paraId="2454625E" w14:textId="77777777" w:rsidR="00B64F8E" w:rsidRPr="00BF76D7" w:rsidRDefault="00B64F8E" w:rsidP="0035077C">
      <w:pPr>
        <w:pStyle w:val="ListParagraph"/>
        <w:ind w:left="1440"/>
        <w:jc w:val="both"/>
        <w:rPr>
          <w:rFonts w:ascii="Arial" w:hAnsi="Arial" w:cs="Arial"/>
          <w:bCs/>
          <w:lang w:val="en-GB"/>
        </w:rPr>
      </w:pPr>
    </w:p>
    <w:p w14:paraId="62477525" w14:textId="77777777" w:rsidR="00B64F8E" w:rsidRPr="00BF76D7" w:rsidRDefault="00B64F8E" w:rsidP="0035077C">
      <w:pPr>
        <w:pStyle w:val="ListParagraph"/>
        <w:ind w:left="1440"/>
        <w:jc w:val="both"/>
        <w:rPr>
          <w:rFonts w:ascii="Arial" w:hAnsi="Arial" w:cs="Arial"/>
          <w:bCs/>
          <w:lang w:val="en-GB"/>
        </w:rPr>
      </w:pPr>
    </w:p>
    <w:p w14:paraId="54A7E108" w14:textId="4770D788" w:rsidR="004C15AF" w:rsidRPr="00BF76D7" w:rsidRDefault="004C15AF" w:rsidP="004C15AF">
      <w:pPr>
        <w:pStyle w:val="ListParagraph"/>
        <w:jc w:val="both"/>
        <w:rPr>
          <w:rFonts w:ascii="Arial" w:hAnsi="Arial" w:cs="Arial"/>
          <w:b/>
          <w:sz w:val="16"/>
          <w:szCs w:val="16"/>
          <w:lang w:val="en-GB"/>
        </w:rPr>
      </w:pPr>
    </w:p>
    <w:p w14:paraId="79533F89" w14:textId="349430D2" w:rsidR="00B64F8E" w:rsidRPr="00BF76D7" w:rsidRDefault="004C15AF" w:rsidP="009742B3">
      <w:pPr>
        <w:pStyle w:val="ListParagraph"/>
        <w:numPr>
          <w:ilvl w:val="0"/>
          <w:numId w:val="5"/>
        </w:numPr>
        <w:jc w:val="both"/>
        <w:rPr>
          <w:rFonts w:ascii="Arial" w:hAnsi="Arial" w:cs="Arial"/>
          <w:bCs/>
          <w:u w:val="single"/>
          <w:lang w:val="en-GB"/>
        </w:rPr>
      </w:pPr>
      <w:r w:rsidRPr="00BF76D7">
        <w:rPr>
          <w:rFonts w:ascii="Arial" w:hAnsi="Arial" w:cs="Arial"/>
          <w:b/>
          <w:lang w:val="en-GB"/>
        </w:rPr>
        <w:lastRenderedPageBreak/>
        <w:t>To</w:t>
      </w:r>
      <w:r w:rsidR="00283A00" w:rsidRPr="00BF76D7">
        <w:rPr>
          <w:rFonts w:ascii="Arial" w:hAnsi="Arial" w:cs="Arial"/>
          <w:b/>
          <w:lang w:val="en-GB"/>
        </w:rPr>
        <w:t xml:space="preserve"> discuss matters raised by Parish Clerk/Responsible Financial Officer</w:t>
      </w:r>
      <w:r w:rsidR="00333C1A" w:rsidRPr="00BF76D7">
        <w:rPr>
          <w:rFonts w:ascii="Arial" w:hAnsi="Arial" w:cs="Arial"/>
          <w:b/>
          <w:lang w:val="en-GB"/>
        </w:rPr>
        <w:t>:</w:t>
      </w:r>
      <w:r w:rsidR="00283A00" w:rsidRPr="00BF76D7">
        <w:rPr>
          <w:rFonts w:ascii="Arial" w:hAnsi="Arial" w:cs="Arial"/>
          <w:b/>
          <w:lang w:val="en-GB"/>
        </w:rPr>
        <w:tab/>
      </w:r>
      <w:r w:rsidR="00283A00" w:rsidRPr="00BF76D7">
        <w:rPr>
          <w:rFonts w:ascii="Arial" w:hAnsi="Arial" w:cs="Arial"/>
          <w:b/>
          <w:lang w:val="en-GB"/>
        </w:rPr>
        <w:tab/>
      </w:r>
      <w:r w:rsidR="00AE3077">
        <w:rPr>
          <w:rFonts w:ascii="Arial" w:hAnsi="Arial" w:cs="Arial"/>
          <w:bCs/>
          <w:lang w:val="en-GB"/>
        </w:rPr>
        <w:t xml:space="preserve">8.1 </w:t>
      </w:r>
      <w:r w:rsidR="00283A00" w:rsidRPr="00BF76D7">
        <w:rPr>
          <w:rFonts w:ascii="Arial" w:hAnsi="Arial" w:cs="Arial"/>
          <w:bCs/>
          <w:lang w:val="en-GB"/>
        </w:rPr>
        <w:t>Bookkeeping records to date</w:t>
      </w:r>
      <w:r w:rsidR="00283A00" w:rsidRPr="00BF76D7">
        <w:rPr>
          <w:rFonts w:ascii="Arial" w:hAnsi="Arial" w:cs="Arial"/>
          <w:bCs/>
          <w:lang w:val="en-GB"/>
        </w:rPr>
        <w:tab/>
      </w:r>
      <w:r w:rsidR="00EA332A" w:rsidRPr="00BF76D7">
        <w:rPr>
          <w:rFonts w:ascii="Arial" w:hAnsi="Arial" w:cs="Arial"/>
          <w:bCs/>
          <w:lang w:val="en-GB"/>
        </w:rPr>
        <w:t xml:space="preserve">- </w:t>
      </w:r>
      <w:r w:rsidR="0035077C" w:rsidRPr="00BF76D7">
        <w:rPr>
          <w:rFonts w:ascii="Arial" w:hAnsi="Arial" w:cs="Arial"/>
          <w:bCs/>
          <w:lang w:val="en-GB"/>
        </w:rPr>
        <w:t>NTR</w:t>
      </w:r>
      <w:r w:rsidR="0035077C" w:rsidRPr="00BF76D7">
        <w:rPr>
          <w:rFonts w:ascii="Arial" w:hAnsi="Arial" w:cs="Arial"/>
          <w:bCs/>
          <w:lang w:val="en-GB"/>
        </w:rPr>
        <w:tab/>
      </w:r>
      <w:r w:rsidR="0035077C" w:rsidRPr="00BF76D7">
        <w:rPr>
          <w:rFonts w:ascii="Arial" w:hAnsi="Arial" w:cs="Arial"/>
          <w:bCs/>
          <w:lang w:val="en-GB"/>
        </w:rPr>
        <w:tab/>
      </w:r>
      <w:r w:rsidR="0035077C" w:rsidRPr="00BF76D7">
        <w:rPr>
          <w:rFonts w:ascii="Arial" w:hAnsi="Arial" w:cs="Arial"/>
          <w:bCs/>
          <w:lang w:val="en-GB"/>
        </w:rPr>
        <w:tab/>
      </w:r>
      <w:r w:rsidR="0035077C" w:rsidRPr="00BF76D7">
        <w:rPr>
          <w:rFonts w:ascii="Arial" w:hAnsi="Arial" w:cs="Arial"/>
          <w:bCs/>
          <w:lang w:val="en-GB"/>
        </w:rPr>
        <w:tab/>
      </w:r>
      <w:r w:rsidR="00283A00" w:rsidRPr="00BF76D7">
        <w:rPr>
          <w:rFonts w:ascii="Arial" w:hAnsi="Arial" w:cs="Arial"/>
          <w:bCs/>
          <w:lang w:val="en-GB"/>
        </w:rPr>
        <w:tab/>
      </w:r>
      <w:r w:rsidR="00283A00" w:rsidRPr="00BF76D7">
        <w:rPr>
          <w:rFonts w:ascii="Arial" w:hAnsi="Arial" w:cs="Arial"/>
          <w:bCs/>
          <w:lang w:val="en-GB"/>
        </w:rPr>
        <w:tab/>
      </w:r>
      <w:r w:rsidR="00283A00" w:rsidRPr="00BF76D7">
        <w:rPr>
          <w:rFonts w:ascii="Arial" w:hAnsi="Arial" w:cs="Arial"/>
          <w:bCs/>
          <w:lang w:val="en-GB"/>
        </w:rPr>
        <w:tab/>
      </w:r>
      <w:r w:rsidR="00AE3077">
        <w:rPr>
          <w:rFonts w:ascii="Arial" w:hAnsi="Arial" w:cs="Arial"/>
          <w:bCs/>
          <w:lang w:val="en-GB"/>
        </w:rPr>
        <w:tab/>
        <w:t xml:space="preserve">8.2 </w:t>
      </w:r>
      <w:r w:rsidR="009742B3" w:rsidRPr="00BF76D7">
        <w:rPr>
          <w:rFonts w:ascii="Arial" w:hAnsi="Arial" w:cs="Arial"/>
          <w:bCs/>
          <w:lang w:val="en-GB"/>
        </w:rPr>
        <w:t>Financial Management:</w:t>
      </w:r>
    </w:p>
    <w:p w14:paraId="451965A6" w14:textId="31ACA27C" w:rsidR="00B64F8E" w:rsidRPr="00AE3077" w:rsidRDefault="00AE3077" w:rsidP="00AE3077">
      <w:pPr>
        <w:pStyle w:val="ListParagraph"/>
        <w:ind w:left="2520"/>
        <w:rPr>
          <w:rFonts w:ascii="Arial" w:hAnsi="Arial" w:cs="Arial"/>
          <w:bCs/>
          <w:lang w:val="en-GB"/>
        </w:rPr>
      </w:pPr>
      <w:r>
        <w:rPr>
          <w:rFonts w:ascii="Arial" w:hAnsi="Arial" w:cs="Arial"/>
          <w:bCs/>
          <w:lang w:val="en-GB"/>
        </w:rPr>
        <w:t xml:space="preserve">8.2.1 </w:t>
      </w:r>
      <w:r w:rsidR="00B64F8E" w:rsidRPr="00AE3077">
        <w:rPr>
          <w:rFonts w:ascii="Arial" w:hAnsi="Arial" w:cs="Arial"/>
          <w:bCs/>
          <w:lang w:val="en-GB"/>
        </w:rPr>
        <w:t>Policy Review</w:t>
      </w:r>
      <w:r w:rsidR="00B64F8E" w:rsidRPr="00AE3077">
        <w:rPr>
          <w:rFonts w:ascii="Arial" w:hAnsi="Arial" w:cs="Arial"/>
          <w:bCs/>
          <w:lang w:val="en-GB"/>
        </w:rPr>
        <w:tab/>
      </w:r>
      <w:r w:rsidR="00B64F8E" w:rsidRPr="00AE3077">
        <w:rPr>
          <w:rFonts w:ascii="Arial" w:hAnsi="Arial" w:cs="Arial"/>
          <w:bCs/>
          <w:lang w:val="en-GB"/>
        </w:rPr>
        <w:tab/>
      </w:r>
      <w:r w:rsidR="00B64F8E" w:rsidRPr="00AE3077">
        <w:rPr>
          <w:rFonts w:ascii="Arial" w:hAnsi="Arial" w:cs="Arial"/>
          <w:bCs/>
          <w:lang w:val="en-GB"/>
        </w:rPr>
        <w:tab/>
      </w:r>
      <w:r w:rsidR="00B64F8E" w:rsidRPr="00AE3077">
        <w:rPr>
          <w:rFonts w:ascii="Arial" w:hAnsi="Arial" w:cs="Arial"/>
          <w:bCs/>
          <w:lang w:val="en-GB"/>
        </w:rPr>
        <w:tab/>
      </w:r>
      <w:r w:rsidR="00B64F8E" w:rsidRPr="00AE3077">
        <w:rPr>
          <w:rFonts w:ascii="Arial" w:hAnsi="Arial" w:cs="Arial"/>
          <w:bCs/>
          <w:lang w:val="en-GB"/>
        </w:rPr>
        <w:tab/>
      </w:r>
      <w:r w:rsidR="00B64F8E" w:rsidRPr="00AE3077">
        <w:rPr>
          <w:rFonts w:ascii="Arial" w:hAnsi="Arial" w:cs="Arial"/>
          <w:bCs/>
          <w:lang w:val="en-GB"/>
        </w:rPr>
        <w:tab/>
      </w:r>
      <w:r w:rsidR="00B64F8E" w:rsidRPr="00AE3077">
        <w:rPr>
          <w:rFonts w:ascii="Arial" w:hAnsi="Arial" w:cs="Arial"/>
          <w:bCs/>
          <w:lang w:val="en-GB"/>
        </w:rPr>
        <w:tab/>
      </w:r>
      <w:r w:rsidR="00B64F8E" w:rsidRPr="00AE3077">
        <w:rPr>
          <w:rFonts w:ascii="Arial" w:hAnsi="Arial" w:cs="Arial"/>
          <w:bCs/>
          <w:lang w:val="en-GB"/>
        </w:rPr>
        <w:tab/>
        <w:t xml:space="preserve">         Fiona Hill had conducted a review of the G.D.P.R., Finance and Employment policies and circulated guidance as follows:</w:t>
      </w:r>
      <w:r w:rsidR="00B64F8E" w:rsidRPr="00AE3077">
        <w:rPr>
          <w:rFonts w:ascii="Arial" w:hAnsi="Arial" w:cs="Arial"/>
          <w:bCs/>
          <w:lang w:val="en-GB"/>
        </w:rPr>
        <w:tab/>
      </w:r>
      <w:r w:rsidR="00B64F8E" w:rsidRPr="00AE3077">
        <w:rPr>
          <w:rFonts w:ascii="Arial" w:hAnsi="Arial" w:cs="Arial"/>
          <w:bCs/>
          <w:lang w:val="en-GB"/>
        </w:rPr>
        <w:tab/>
      </w:r>
      <w:r w:rsidR="00B64F8E" w:rsidRPr="00AE3077">
        <w:rPr>
          <w:rFonts w:ascii="Arial" w:hAnsi="Arial" w:cs="Arial"/>
          <w:bCs/>
          <w:lang w:val="en-GB"/>
        </w:rPr>
        <w:tab/>
      </w:r>
      <w:r w:rsidR="00B64F8E" w:rsidRPr="00AE3077">
        <w:rPr>
          <w:rFonts w:ascii="Arial" w:hAnsi="Arial" w:cs="Arial"/>
          <w:bCs/>
          <w:lang w:val="en-GB"/>
        </w:rPr>
        <w:tab/>
      </w:r>
      <w:r w:rsidR="00B64F8E" w:rsidRPr="00AE3077">
        <w:rPr>
          <w:rFonts w:ascii="Arial" w:hAnsi="Arial" w:cs="Arial"/>
          <w:bCs/>
          <w:lang w:val="en-GB"/>
        </w:rPr>
        <w:tab/>
      </w:r>
      <w:r w:rsidR="00B64F8E" w:rsidRPr="00AE3077">
        <w:rPr>
          <w:rFonts w:ascii="Arial" w:hAnsi="Arial" w:cs="Arial"/>
          <w:bCs/>
          <w:lang w:val="en-GB"/>
        </w:rPr>
        <w:tab/>
        <w:t xml:space="preserve">   </w:t>
      </w:r>
      <w:r w:rsidR="00950F47" w:rsidRPr="00AE3077">
        <w:rPr>
          <w:rFonts w:ascii="Arial" w:hAnsi="Arial" w:cs="Arial"/>
          <w:bCs/>
          <w:lang w:val="en-GB"/>
        </w:rPr>
        <w:t>“</w:t>
      </w:r>
      <w:r w:rsidR="00B64F8E" w:rsidRPr="00AE3077">
        <w:rPr>
          <w:rFonts w:ascii="Arial" w:hAnsi="Arial" w:cs="Arial"/>
          <w:bCs/>
          <w:i/>
          <w:iCs/>
          <w:lang w:val="en-GB"/>
        </w:rPr>
        <w:t>G.D.P.R. Policies:</w:t>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t xml:space="preserve">         Mandatory/Statutory Requirement Policies:</w:t>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t xml:space="preserve">      Privacy notice – general, Already Adopted</w:t>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t xml:space="preserve">     Privacy notice – employees, councillors, role holders and volunteers, Already Adopted</w:t>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t xml:space="preserve">          ICO Model Publication Scheme 2014 - Already Adopted                                      Best Practice Policies:                                                                                      Records Management Policy, Already Adopted</w:t>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t xml:space="preserve">     Security Incident Log, Not required</w:t>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t xml:space="preserve">     Security Incident Policy, Not required</w:t>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t xml:space="preserve">     Finance Policies:</w:t>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r>
      <w:r w:rsidR="00B64F8E" w:rsidRPr="00AE3077">
        <w:rPr>
          <w:rFonts w:ascii="Arial" w:hAnsi="Arial" w:cs="Arial"/>
          <w:bCs/>
          <w:i/>
          <w:iCs/>
          <w:lang w:val="en-GB"/>
        </w:rPr>
        <w:tab/>
        <w:t xml:space="preserve">   Financial Regulations, Already adopted (See email re. Basic Governance) </w:t>
      </w:r>
      <w:r w:rsidR="00950F47" w:rsidRPr="00AE3077">
        <w:rPr>
          <w:rFonts w:ascii="Arial" w:hAnsi="Arial" w:cs="Arial"/>
          <w:bCs/>
          <w:i/>
          <w:iCs/>
          <w:lang w:val="en-GB"/>
        </w:rPr>
        <w:t xml:space="preserve">        </w:t>
      </w:r>
      <w:r w:rsidR="00B64F8E" w:rsidRPr="00AE3077">
        <w:rPr>
          <w:rFonts w:ascii="Arial" w:hAnsi="Arial" w:cs="Arial"/>
          <w:bCs/>
          <w:i/>
          <w:iCs/>
          <w:lang w:val="en-GB"/>
        </w:rPr>
        <w:t>Asset Register</w:t>
      </w:r>
      <w:r w:rsidR="00950F47" w:rsidRPr="00AE3077">
        <w:rPr>
          <w:rFonts w:ascii="Arial" w:hAnsi="Arial" w:cs="Arial"/>
          <w:bCs/>
          <w:i/>
          <w:iCs/>
          <w:lang w:val="en-GB"/>
        </w:rPr>
        <w:t xml:space="preserve">, </w:t>
      </w:r>
      <w:r w:rsidR="00B64F8E" w:rsidRPr="00AE3077">
        <w:rPr>
          <w:rFonts w:ascii="Arial" w:hAnsi="Arial" w:cs="Arial"/>
          <w:bCs/>
          <w:i/>
          <w:iCs/>
          <w:lang w:val="en-GB"/>
        </w:rPr>
        <w:t xml:space="preserve">To be updated as part of the year end procedures </w:t>
      </w:r>
      <w:r w:rsidR="00950F47" w:rsidRPr="00AE3077">
        <w:rPr>
          <w:rFonts w:ascii="Arial" w:hAnsi="Arial" w:cs="Arial"/>
          <w:bCs/>
          <w:i/>
          <w:iCs/>
          <w:lang w:val="en-GB"/>
        </w:rPr>
        <w:tab/>
      </w:r>
      <w:r w:rsidR="00950F47" w:rsidRPr="00AE3077">
        <w:rPr>
          <w:rFonts w:ascii="Arial" w:hAnsi="Arial" w:cs="Arial"/>
          <w:bCs/>
          <w:i/>
          <w:iCs/>
          <w:lang w:val="en-GB"/>
        </w:rPr>
        <w:tab/>
        <w:t xml:space="preserve">   </w:t>
      </w:r>
      <w:r w:rsidR="00B64F8E" w:rsidRPr="00AE3077">
        <w:rPr>
          <w:rFonts w:ascii="Arial" w:hAnsi="Arial" w:cs="Arial"/>
          <w:bCs/>
          <w:i/>
          <w:iCs/>
          <w:lang w:val="en-GB"/>
        </w:rPr>
        <w:t>Financial Risk Assessment</w:t>
      </w:r>
      <w:r w:rsidR="00950F47" w:rsidRPr="00AE3077">
        <w:rPr>
          <w:rFonts w:ascii="Arial" w:hAnsi="Arial" w:cs="Arial"/>
          <w:bCs/>
          <w:i/>
          <w:iCs/>
          <w:lang w:val="en-GB"/>
        </w:rPr>
        <w:t xml:space="preserve">, </w:t>
      </w:r>
      <w:r w:rsidR="00B64F8E" w:rsidRPr="00AE3077">
        <w:rPr>
          <w:rFonts w:ascii="Arial" w:hAnsi="Arial" w:cs="Arial"/>
          <w:bCs/>
          <w:i/>
          <w:iCs/>
          <w:lang w:val="en-GB"/>
        </w:rPr>
        <w:t>YLCA template attached, which I will complete and recirculate for discussion at the next meeting</w:t>
      </w:r>
      <w:r w:rsidR="00950F47" w:rsidRPr="00AE3077">
        <w:rPr>
          <w:rFonts w:ascii="Arial" w:hAnsi="Arial" w:cs="Arial"/>
          <w:bCs/>
          <w:i/>
          <w:iCs/>
          <w:lang w:val="en-GB"/>
        </w:rPr>
        <w:tab/>
      </w:r>
      <w:r w:rsidR="00950F47" w:rsidRPr="00AE3077">
        <w:rPr>
          <w:rFonts w:ascii="Arial" w:hAnsi="Arial" w:cs="Arial"/>
          <w:bCs/>
          <w:i/>
          <w:iCs/>
          <w:lang w:val="en-GB"/>
        </w:rPr>
        <w:tab/>
      </w:r>
      <w:r w:rsidR="00950F47" w:rsidRPr="00AE3077">
        <w:rPr>
          <w:rFonts w:ascii="Arial" w:hAnsi="Arial" w:cs="Arial"/>
          <w:bCs/>
          <w:i/>
          <w:iCs/>
          <w:lang w:val="en-GB"/>
        </w:rPr>
        <w:tab/>
      </w:r>
      <w:r w:rsidR="00950F47" w:rsidRPr="00AE3077">
        <w:rPr>
          <w:rFonts w:ascii="Arial" w:hAnsi="Arial" w:cs="Arial"/>
          <w:bCs/>
          <w:i/>
          <w:iCs/>
          <w:lang w:val="en-GB"/>
        </w:rPr>
        <w:tab/>
        <w:t xml:space="preserve">          </w:t>
      </w:r>
      <w:r w:rsidR="00B64F8E" w:rsidRPr="00AE3077">
        <w:rPr>
          <w:rFonts w:ascii="Arial" w:hAnsi="Arial" w:cs="Arial"/>
          <w:bCs/>
          <w:i/>
          <w:iCs/>
          <w:lang w:val="en-GB"/>
        </w:rPr>
        <w:t>Risk Assessment/management Policy</w:t>
      </w:r>
      <w:r w:rsidR="00950F47" w:rsidRPr="00AE3077">
        <w:rPr>
          <w:rFonts w:ascii="Arial" w:hAnsi="Arial" w:cs="Arial"/>
          <w:bCs/>
          <w:i/>
          <w:iCs/>
          <w:lang w:val="en-GB"/>
        </w:rPr>
        <w:t xml:space="preserve"> - </w:t>
      </w:r>
      <w:r w:rsidR="00B64F8E" w:rsidRPr="00AE3077">
        <w:rPr>
          <w:rFonts w:ascii="Arial" w:hAnsi="Arial" w:cs="Arial"/>
          <w:bCs/>
          <w:i/>
          <w:iCs/>
          <w:lang w:val="en-GB"/>
        </w:rPr>
        <w:t>YLCA template attached, which I will complete  and recirculate for discussion at the next meeting</w:t>
      </w:r>
      <w:r w:rsidR="00950F47" w:rsidRPr="00AE3077">
        <w:rPr>
          <w:rFonts w:ascii="Arial" w:hAnsi="Arial" w:cs="Arial"/>
          <w:bCs/>
          <w:i/>
          <w:iCs/>
          <w:lang w:val="en-GB"/>
        </w:rPr>
        <w:tab/>
        <w:t xml:space="preserve">              </w:t>
      </w:r>
      <w:r w:rsidR="00B64F8E" w:rsidRPr="00AE3077">
        <w:rPr>
          <w:rFonts w:ascii="Arial" w:hAnsi="Arial" w:cs="Arial"/>
          <w:bCs/>
          <w:i/>
          <w:iCs/>
          <w:lang w:val="en-GB"/>
        </w:rPr>
        <w:t>Insurance register</w:t>
      </w:r>
      <w:r w:rsidR="00950F47" w:rsidRPr="00AE3077">
        <w:rPr>
          <w:rFonts w:ascii="Arial" w:hAnsi="Arial" w:cs="Arial"/>
          <w:bCs/>
          <w:i/>
          <w:iCs/>
          <w:lang w:val="en-GB"/>
        </w:rPr>
        <w:t xml:space="preserve"> - </w:t>
      </w:r>
      <w:r w:rsidR="00B64F8E" w:rsidRPr="00AE3077">
        <w:rPr>
          <w:rFonts w:ascii="Arial" w:hAnsi="Arial" w:cs="Arial"/>
          <w:bCs/>
          <w:i/>
          <w:iCs/>
          <w:lang w:val="en-GB"/>
        </w:rPr>
        <w:t>A statement provided by insurance company</w:t>
      </w:r>
      <w:r w:rsidR="00950F47" w:rsidRPr="00AE3077">
        <w:rPr>
          <w:rFonts w:ascii="Arial" w:hAnsi="Arial" w:cs="Arial"/>
          <w:bCs/>
          <w:i/>
          <w:iCs/>
          <w:lang w:val="en-GB"/>
        </w:rPr>
        <w:tab/>
      </w:r>
      <w:r w:rsidR="00950F47" w:rsidRPr="00AE3077">
        <w:rPr>
          <w:rFonts w:ascii="Arial" w:hAnsi="Arial" w:cs="Arial"/>
          <w:bCs/>
          <w:i/>
          <w:iCs/>
          <w:lang w:val="en-GB"/>
        </w:rPr>
        <w:tab/>
        <w:t xml:space="preserve">         </w:t>
      </w:r>
      <w:r w:rsidR="00B64F8E" w:rsidRPr="00AE3077">
        <w:rPr>
          <w:rFonts w:ascii="Arial" w:hAnsi="Arial" w:cs="Arial"/>
          <w:bCs/>
          <w:i/>
          <w:iCs/>
          <w:lang w:val="en-GB"/>
        </w:rPr>
        <w:t>Grant awarding Terms of Reference</w:t>
      </w:r>
      <w:r w:rsidR="00950F47" w:rsidRPr="00AE3077">
        <w:rPr>
          <w:rFonts w:ascii="Arial" w:hAnsi="Arial" w:cs="Arial"/>
          <w:bCs/>
          <w:i/>
          <w:iCs/>
          <w:lang w:val="en-GB"/>
        </w:rPr>
        <w:t xml:space="preserve">, </w:t>
      </w:r>
      <w:r w:rsidR="00B64F8E" w:rsidRPr="00AE3077">
        <w:rPr>
          <w:rFonts w:ascii="Arial" w:hAnsi="Arial" w:cs="Arial"/>
          <w:bCs/>
          <w:i/>
          <w:iCs/>
          <w:lang w:val="en-GB"/>
        </w:rPr>
        <w:t xml:space="preserve">Already adopted </w:t>
      </w:r>
      <w:r w:rsidR="00950F47" w:rsidRPr="00AE3077">
        <w:rPr>
          <w:rFonts w:ascii="Arial" w:hAnsi="Arial" w:cs="Arial"/>
          <w:bCs/>
          <w:i/>
          <w:iCs/>
          <w:lang w:val="en-GB"/>
        </w:rPr>
        <w:tab/>
      </w:r>
      <w:r w:rsidR="00950F47" w:rsidRPr="00AE3077">
        <w:rPr>
          <w:rFonts w:ascii="Arial" w:hAnsi="Arial" w:cs="Arial"/>
          <w:bCs/>
          <w:i/>
          <w:iCs/>
          <w:lang w:val="en-GB"/>
        </w:rPr>
        <w:tab/>
      </w:r>
      <w:r w:rsidR="00950F47" w:rsidRPr="00AE3077">
        <w:rPr>
          <w:rFonts w:ascii="Arial" w:hAnsi="Arial" w:cs="Arial"/>
          <w:bCs/>
          <w:i/>
          <w:iCs/>
          <w:lang w:val="en-GB"/>
        </w:rPr>
        <w:tab/>
        <w:t xml:space="preserve">        </w:t>
      </w:r>
      <w:r w:rsidR="00B64F8E" w:rsidRPr="00AE3077">
        <w:rPr>
          <w:rFonts w:ascii="Arial" w:hAnsi="Arial" w:cs="Arial"/>
          <w:bCs/>
          <w:i/>
          <w:iCs/>
          <w:lang w:val="en-GB"/>
        </w:rPr>
        <w:t>Grant application form</w:t>
      </w:r>
      <w:r w:rsidR="00950F47" w:rsidRPr="00AE3077">
        <w:rPr>
          <w:rFonts w:ascii="Arial" w:hAnsi="Arial" w:cs="Arial"/>
          <w:bCs/>
          <w:i/>
          <w:iCs/>
          <w:lang w:val="en-GB"/>
        </w:rPr>
        <w:t xml:space="preserve">, </w:t>
      </w:r>
      <w:r w:rsidR="00B64F8E" w:rsidRPr="00AE3077">
        <w:rPr>
          <w:rFonts w:ascii="Arial" w:hAnsi="Arial" w:cs="Arial"/>
          <w:bCs/>
          <w:i/>
          <w:iCs/>
          <w:lang w:val="en-GB"/>
        </w:rPr>
        <w:t>Already adopted</w:t>
      </w:r>
    </w:p>
    <w:p w14:paraId="59C03FA4" w14:textId="47CCE188" w:rsidR="00950F47" w:rsidRPr="00BF76D7" w:rsidRDefault="00B64F8E" w:rsidP="00AE3077">
      <w:pPr>
        <w:pStyle w:val="ListParagraph"/>
        <w:ind w:left="2520"/>
        <w:rPr>
          <w:rFonts w:ascii="Arial" w:hAnsi="Arial" w:cs="Arial"/>
          <w:bCs/>
          <w:i/>
          <w:iCs/>
          <w:lang w:val="en-GB"/>
        </w:rPr>
      </w:pPr>
      <w:r w:rsidRPr="00BF76D7">
        <w:rPr>
          <w:rFonts w:ascii="Arial" w:hAnsi="Arial" w:cs="Arial"/>
          <w:bCs/>
          <w:i/>
          <w:iCs/>
          <w:lang w:val="en-GB"/>
        </w:rPr>
        <w:t>Internal Controls Checklist</w:t>
      </w:r>
      <w:r w:rsidR="00950F47" w:rsidRPr="00BF76D7">
        <w:rPr>
          <w:rFonts w:ascii="Arial" w:hAnsi="Arial" w:cs="Arial"/>
          <w:bCs/>
          <w:i/>
          <w:iCs/>
          <w:lang w:val="en-GB"/>
        </w:rPr>
        <w:t xml:space="preserve">, </w:t>
      </w:r>
      <w:r w:rsidRPr="00BF76D7">
        <w:rPr>
          <w:rFonts w:ascii="Arial" w:hAnsi="Arial" w:cs="Arial"/>
          <w:bCs/>
          <w:i/>
          <w:iCs/>
          <w:lang w:val="en-GB"/>
        </w:rPr>
        <w:t>Already adopted</w:t>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t xml:space="preserve">         Employment Policies:</w:t>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t xml:space="preserve">           </w:t>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t xml:space="preserve">   Statutory Required Policies:</w:t>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t xml:space="preserve">    Contract of Employment/ Written Statement of Particulars, Paper copies held by Chairman/Employee</w:t>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t xml:space="preserve">   Pensions Policy, See below wording of YLCA policy, which could be incorporated in the minutes of the APCM</w:t>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t xml:space="preserve">           Disciplinary &amp; Grievance Procedure/Policy 2019, Updated templates attached, to be adopted at APCM</w:t>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t xml:space="preserve">         Best Practice Policies:</w:t>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t xml:space="preserve">       Equal Opportunities Policy, Updated template attached, to be adopted at APCM Sickness and Absence Policy, Updated template attached, to be adopted at APCM Annual Leave Policy, Template attached, to be adopted at APCM</w:t>
      </w:r>
      <w:r w:rsidR="00950F47" w:rsidRPr="00BF76D7">
        <w:rPr>
          <w:rFonts w:ascii="Arial" w:hAnsi="Arial" w:cs="Arial"/>
          <w:bCs/>
          <w:i/>
          <w:iCs/>
          <w:lang w:val="en-GB"/>
        </w:rPr>
        <w:tab/>
      </w:r>
      <w:r w:rsidR="00950F47" w:rsidRPr="00BF76D7">
        <w:rPr>
          <w:rFonts w:ascii="Arial" w:hAnsi="Arial" w:cs="Arial"/>
          <w:bCs/>
          <w:i/>
          <w:iCs/>
          <w:lang w:val="en-GB"/>
        </w:rPr>
        <w:tab/>
        <w:t xml:space="preserve">     Training and Development Policy, Updated template attached, to be adopted at APCM</w:t>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r>
      <w:r w:rsidR="00950F47" w:rsidRPr="00BF76D7">
        <w:rPr>
          <w:rFonts w:ascii="Arial" w:hAnsi="Arial" w:cs="Arial"/>
          <w:bCs/>
          <w:i/>
          <w:iCs/>
          <w:lang w:val="en-GB"/>
        </w:rPr>
        <w:tab/>
        <w:t xml:space="preserve">  Expenses Policy for Clerk, Template attached, to be adopted at APCM</w:t>
      </w:r>
      <w:r w:rsidR="00950F47" w:rsidRPr="00BF76D7">
        <w:rPr>
          <w:rFonts w:ascii="Arial" w:hAnsi="Arial" w:cs="Arial"/>
          <w:bCs/>
          <w:i/>
          <w:iCs/>
          <w:lang w:val="en-GB"/>
        </w:rPr>
        <w:tab/>
      </w:r>
      <w:r w:rsidR="00950F47" w:rsidRPr="00BF76D7">
        <w:rPr>
          <w:rFonts w:ascii="Arial" w:hAnsi="Arial" w:cs="Arial"/>
          <w:bCs/>
          <w:i/>
          <w:iCs/>
          <w:lang w:val="en-GB"/>
        </w:rPr>
        <w:tab/>
        <w:t xml:space="preserve">    I don’t think the Parish Council requires these policies - Recruitment and Selection, Appraisal procedure, Expenses Policy, Lone Working Policy, Equality Policy 2015, Health and Safety (SR if more than 5 </w:t>
      </w:r>
      <w:r w:rsidR="00950F47" w:rsidRPr="00BF76D7">
        <w:rPr>
          <w:rFonts w:ascii="Arial" w:hAnsi="Arial" w:cs="Arial"/>
          <w:bCs/>
          <w:i/>
          <w:iCs/>
          <w:lang w:val="en-GB"/>
        </w:rPr>
        <w:lastRenderedPageBreak/>
        <w:t>employees), Information and Information Technology, Mobile phone use, Bullying and Harassment/Dignity at Work, Workplace Alcohol and Drugs, Flexible working”.</w:t>
      </w:r>
    </w:p>
    <w:p w14:paraId="686CCFC8" w14:textId="24EF9373" w:rsidR="00AE3077" w:rsidRDefault="00950F47" w:rsidP="00BF76D7">
      <w:pPr>
        <w:rPr>
          <w:rFonts w:ascii="Arial" w:hAnsi="Arial" w:cs="Arial"/>
          <w:bCs/>
          <w:lang w:val="en-GB"/>
        </w:rPr>
      </w:pPr>
      <w:r>
        <w:rPr>
          <w:rFonts w:ascii="Arial" w:hAnsi="Arial" w:cs="Arial"/>
          <w:bCs/>
          <w:lang w:val="en-GB"/>
        </w:rPr>
        <w:tab/>
      </w:r>
      <w:r>
        <w:rPr>
          <w:rFonts w:ascii="Arial" w:hAnsi="Arial" w:cs="Arial"/>
          <w:bCs/>
          <w:lang w:val="en-GB"/>
        </w:rPr>
        <w:tab/>
      </w:r>
      <w:r>
        <w:rPr>
          <w:rFonts w:ascii="Arial" w:hAnsi="Arial" w:cs="Arial"/>
          <w:bCs/>
          <w:lang w:val="en-GB"/>
        </w:rPr>
        <w:tab/>
      </w:r>
      <w:r w:rsidR="00AE3077">
        <w:rPr>
          <w:rFonts w:ascii="Arial" w:hAnsi="Arial" w:cs="Arial"/>
          <w:bCs/>
          <w:lang w:val="en-GB"/>
        </w:rPr>
        <w:t>8</w:t>
      </w:r>
      <w:r>
        <w:rPr>
          <w:rFonts w:ascii="Arial" w:hAnsi="Arial" w:cs="Arial"/>
          <w:bCs/>
          <w:lang w:val="en-GB"/>
        </w:rPr>
        <w:t xml:space="preserve">.2.2 Banking Review – The Parish Clerk would contact the banks to update the </w:t>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t>contact details and research the opt</w:t>
      </w:r>
      <w:r w:rsidR="00AE3077">
        <w:rPr>
          <w:rFonts w:ascii="Arial" w:hAnsi="Arial" w:cs="Arial"/>
          <w:bCs/>
          <w:lang w:val="en-GB"/>
        </w:rPr>
        <w:t>ions for online banking.</w:t>
      </w:r>
      <w:r w:rsidR="00AE3077">
        <w:rPr>
          <w:rFonts w:ascii="Arial" w:hAnsi="Arial" w:cs="Arial"/>
          <w:bCs/>
          <w:lang w:val="en-GB"/>
        </w:rPr>
        <w:tab/>
      </w:r>
      <w:r w:rsidR="00AE3077">
        <w:rPr>
          <w:rFonts w:ascii="Arial" w:hAnsi="Arial" w:cs="Arial"/>
          <w:bCs/>
          <w:lang w:val="en-GB"/>
        </w:rPr>
        <w:tab/>
      </w:r>
      <w:r w:rsidR="00AE3077">
        <w:rPr>
          <w:rFonts w:ascii="Arial" w:hAnsi="Arial" w:cs="Arial"/>
          <w:bCs/>
          <w:lang w:val="en-GB"/>
        </w:rPr>
        <w:tab/>
      </w:r>
      <w:r w:rsidR="00AE3077">
        <w:rPr>
          <w:rFonts w:ascii="Arial" w:hAnsi="Arial" w:cs="Arial"/>
          <w:bCs/>
          <w:lang w:val="en-GB"/>
        </w:rPr>
        <w:tab/>
      </w:r>
      <w:r w:rsidR="00AE3077">
        <w:rPr>
          <w:rFonts w:ascii="Arial" w:hAnsi="Arial" w:cs="Arial"/>
          <w:bCs/>
          <w:lang w:val="en-GB"/>
        </w:rPr>
        <w:tab/>
      </w:r>
      <w:r w:rsidR="00AE3077">
        <w:rPr>
          <w:rFonts w:ascii="Arial" w:hAnsi="Arial" w:cs="Arial"/>
          <w:bCs/>
          <w:lang w:val="en-GB"/>
        </w:rPr>
        <w:tab/>
      </w:r>
      <w:r w:rsidR="00AE3077">
        <w:rPr>
          <w:rFonts w:ascii="Arial" w:hAnsi="Arial" w:cs="Arial"/>
          <w:bCs/>
          <w:lang w:val="en-GB"/>
        </w:rPr>
        <w:tab/>
        <w:t>8</w:t>
      </w:r>
      <w:r>
        <w:rPr>
          <w:rFonts w:ascii="Arial" w:hAnsi="Arial" w:cs="Arial"/>
          <w:bCs/>
          <w:lang w:val="en-GB"/>
        </w:rPr>
        <w:t xml:space="preserve">.2.3 GDPR Data Audit – Fiona Hill had conducted </w:t>
      </w:r>
      <w:r w:rsidR="00BF76D7">
        <w:rPr>
          <w:rFonts w:ascii="Arial" w:hAnsi="Arial" w:cs="Arial"/>
          <w:bCs/>
          <w:lang w:val="en-GB"/>
        </w:rPr>
        <w:t xml:space="preserve">and circulated </w:t>
      </w:r>
      <w:r>
        <w:rPr>
          <w:rFonts w:ascii="Arial" w:hAnsi="Arial" w:cs="Arial"/>
          <w:bCs/>
          <w:lang w:val="en-GB"/>
        </w:rPr>
        <w:t>this</w:t>
      </w:r>
      <w:r>
        <w:rPr>
          <w:rFonts w:ascii="Arial" w:hAnsi="Arial" w:cs="Arial"/>
          <w:bCs/>
          <w:lang w:val="en-GB"/>
        </w:rPr>
        <w:tab/>
      </w:r>
      <w:r w:rsidR="00BF76D7">
        <w:rPr>
          <w:rFonts w:ascii="Arial" w:hAnsi="Arial" w:cs="Arial"/>
          <w:bCs/>
          <w:lang w:val="en-GB"/>
        </w:rPr>
        <w:tab/>
      </w:r>
      <w:r w:rsidR="00BF76D7">
        <w:rPr>
          <w:rFonts w:ascii="Arial" w:hAnsi="Arial" w:cs="Arial"/>
          <w:bCs/>
          <w:lang w:val="en-GB"/>
        </w:rPr>
        <w:tab/>
      </w:r>
      <w:r w:rsidR="00BF76D7">
        <w:rPr>
          <w:rFonts w:ascii="Arial" w:hAnsi="Arial" w:cs="Arial"/>
          <w:bCs/>
          <w:lang w:val="en-GB"/>
        </w:rPr>
        <w:tab/>
      </w:r>
      <w:r w:rsidR="00AE3077">
        <w:rPr>
          <w:rFonts w:ascii="Arial" w:hAnsi="Arial" w:cs="Arial"/>
          <w:bCs/>
          <w:lang w:val="en-GB"/>
        </w:rPr>
        <w:t>8</w:t>
      </w:r>
      <w:r w:rsidR="00BB3F5E" w:rsidRPr="00BF76D7">
        <w:rPr>
          <w:rFonts w:ascii="Arial" w:hAnsi="Arial" w:cs="Arial"/>
          <w:bCs/>
          <w:lang w:val="en-GB"/>
        </w:rPr>
        <w:t xml:space="preserve">.3 </w:t>
      </w:r>
      <w:r w:rsidR="00BB3F5E" w:rsidRPr="00BF76D7">
        <w:rPr>
          <w:rFonts w:ascii="Arial" w:hAnsi="Arial" w:cs="Arial"/>
          <w:bCs/>
          <w:lang w:val="en-GB"/>
        </w:rPr>
        <w:tab/>
        <w:t xml:space="preserve">Yorkshire Local Councils Association </w:t>
      </w:r>
      <w:r w:rsidR="00BF76D7">
        <w:rPr>
          <w:rFonts w:ascii="Arial" w:hAnsi="Arial" w:cs="Arial"/>
          <w:bCs/>
          <w:lang w:val="en-GB"/>
        </w:rPr>
        <w:t>–</w:t>
      </w:r>
      <w:r w:rsidR="00BB3F5E" w:rsidRPr="00BF76D7">
        <w:rPr>
          <w:rFonts w:ascii="Arial" w:hAnsi="Arial" w:cs="Arial"/>
          <w:bCs/>
          <w:lang w:val="en-GB"/>
        </w:rPr>
        <w:t xml:space="preserve"> NTR</w:t>
      </w:r>
      <w:r w:rsidR="00BF76D7">
        <w:rPr>
          <w:rFonts w:ascii="Arial" w:hAnsi="Arial" w:cs="Arial"/>
          <w:bCs/>
          <w:lang w:val="en-GB"/>
        </w:rPr>
        <w:tab/>
      </w:r>
      <w:r w:rsidR="00BF76D7">
        <w:rPr>
          <w:rFonts w:ascii="Arial" w:hAnsi="Arial" w:cs="Arial"/>
          <w:bCs/>
          <w:lang w:val="en-GB"/>
        </w:rPr>
        <w:tab/>
      </w:r>
      <w:r w:rsidR="00BF76D7">
        <w:rPr>
          <w:rFonts w:ascii="Arial" w:hAnsi="Arial" w:cs="Arial"/>
          <w:bCs/>
          <w:lang w:val="en-GB"/>
        </w:rPr>
        <w:tab/>
      </w:r>
      <w:r w:rsidR="00BF76D7">
        <w:rPr>
          <w:rFonts w:ascii="Arial" w:hAnsi="Arial" w:cs="Arial"/>
          <w:bCs/>
          <w:lang w:val="en-GB"/>
        </w:rPr>
        <w:tab/>
      </w:r>
      <w:r w:rsidR="00BF76D7">
        <w:rPr>
          <w:rFonts w:ascii="Arial" w:hAnsi="Arial" w:cs="Arial"/>
          <w:bCs/>
          <w:lang w:val="en-GB"/>
        </w:rPr>
        <w:tab/>
      </w:r>
      <w:r w:rsidR="00BF76D7">
        <w:rPr>
          <w:rFonts w:ascii="Arial" w:hAnsi="Arial" w:cs="Arial"/>
          <w:bCs/>
          <w:lang w:val="en-GB"/>
        </w:rPr>
        <w:tab/>
      </w:r>
      <w:r w:rsidR="00BF76D7">
        <w:rPr>
          <w:rFonts w:ascii="Arial" w:hAnsi="Arial" w:cs="Arial"/>
          <w:bCs/>
          <w:lang w:val="en-GB"/>
        </w:rPr>
        <w:tab/>
      </w:r>
      <w:r w:rsidR="00BF76D7">
        <w:rPr>
          <w:rFonts w:ascii="Arial" w:hAnsi="Arial" w:cs="Arial"/>
          <w:bCs/>
          <w:lang w:val="en-GB"/>
        </w:rPr>
        <w:tab/>
      </w:r>
      <w:r w:rsidR="00AE3077">
        <w:rPr>
          <w:rFonts w:ascii="Arial" w:hAnsi="Arial" w:cs="Arial"/>
          <w:bCs/>
          <w:lang w:val="en-GB"/>
        </w:rPr>
        <w:t>8</w:t>
      </w:r>
      <w:r w:rsidR="00283A00" w:rsidRPr="00BF76D7">
        <w:rPr>
          <w:rFonts w:ascii="Arial" w:hAnsi="Arial" w:cs="Arial"/>
          <w:bCs/>
          <w:lang w:val="en-GB"/>
        </w:rPr>
        <w:t>.</w:t>
      </w:r>
      <w:r w:rsidR="00BB3F5E" w:rsidRPr="00BF76D7">
        <w:rPr>
          <w:rFonts w:ascii="Arial" w:hAnsi="Arial" w:cs="Arial"/>
          <w:bCs/>
          <w:lang w:val="en-GB"/>
        </w:rPr>
        <w:t>4</w:t>
      </w:r>
      <w:r w:rsidR="00283A00" w:rsidRPr="00BF76D7">
        <w:rPr>
          <w:rFonts w:ascii="Arial" w:hAnsi="Arial" w:cs="Arial"/>
          <w:bCs/>
          <w:lang w:val="en-GB"/>
        </w:rPr>
        <w:tab/>
      </w:r>
      <w:r w:rsidR="00BB3F5E" w:rsidRPr="00BF76D7">
        <w:rPr>
          <w:rFonts w:ascii="Arial" w:hAnsi="Arial" w:cs="Arial"/>
          <w:bCs/>
          <w:lang w:val="en-GB"/>
        </w:rPr>
        <w:t>Payment Approvals</w:t>
      </w:r>
      <w:r w:rsidR="00EA332A" w:rsidRPr="00BF76D7">
        <w:rPr>
          <w:rFonts w:ascii="Arial" w:hAnsi="Arial" w:cs="Arial"/>
          <w:bCs/>
          <w:lang w:val="en-GB"/>
        </w:rPr>
        <w:t xml:space="preserve"> – </w:t>
      </w:r>
      <w:r w:rsidR="00BB3F5E" w:rsidRPr="00BF76D7">
        <w:rPr>
          <w:rFonts w:ascii="Arial" w:hAnsi="Arial" w:cs="Arial"/>
          <w:bCs/>
          <w:lang w:val="en-GB"/>
        </w:rPr>
        <w:tab/>
      </w:r>
      <w:r w:rsidR="00BB3F5E" w:rsidRPr="00BF76D7">
        <w:rPr>
          <w:rFonts w:ascii="Arial" w:hAnsi="Arial" w:cs="Arial"/>
          <w:bCs/>
          <w:lang w:val="en-GB"/>
        </w:rPr>
        <w:tab/>
      </w:r>
      <w:r w:rsidR="00BB3F5E" w:rsidRPr="00BF76D7">
        <w:rPr>
          <w:rFonts w:ascii="Arial" w:hAnsi="Arial" w:cs="Arial"/>
          <w:bCs/>
          <w:lang w:val="en-GB"/>
        </w:rPr>
        <w:tab/>
      </w:r>
      <w:r w:rsidR="00BB3F5E" w:rsidRPr="00BF76D7">
        <w:rPr>
          <w:rFonts w:ascii="Arial" w:hAnsi="Arial" w:cs="Arial"/>
          <w:bCs/>
          <w:lang w:val="en-GB"/>
        </w:rPr>
        <w:tab/>
      </w:r>
      <w:r w:rsidR="00BB3F5E" w:rsidRPr="00BF76D7">
        <w:rPr>
          <w:rFonts w:ascii="Arial" w:hAnsi="Arial" w:cs="Arial"/>
          <w:bCs/>
          <w:lang w:val="en-GB"/>
        </w:rPr>
        <w:tab/>
      </w:r>
      <w:r w:rsidR="00BB3F5E" w:rsidRPr="00BF76D7">
        <w:rPr>
          <w:rFonts w:ascii="Arial" w:hAnsi="Arial" w:cs="Arial"/>
          <w:bCs/>
          <w:lang w:val="en-GB"/>
        </w:rPr>
        <w:tab/>
      </w:r>
      <w:r w:rsidR="00BB3F5E" w:rsidRPr="00BF76D7">
        <w:rPr>
          <w:rFonts w:ascii="Arial" w:hAnsi="Arial" w:cs="Arial"/>
          <w:bCs/>
          <w:lang w:val="en-GB"/>
        </w:rPr>
        <w:tab/>
      </w:r>
      <w:r w:rsidR="00BB3F5E" w:rsidRPr="00BF76D7">
        <w:rPr>
          <w:rFonts w:ascii="Arial" w:hAnsi="Arial" w:cs="Arial"/>
          <w:bCs/>
          <w:lang w:val="en-GB"/>
        </w:rPr>
        <w:tab/>
      </w:r>
      <w:r w:rsidR="00BB3F5E" w:rsidRPr="00BF76D7">
        <w:rPr>
          <w:rFonts w:ascii="Arial" w:hAnsi="Arial" w:cs="Arial"/>
          <w:bCs/>
          <w:lang w:val="en-GB"/>
        </w:rPr>
        <w:tab/>
      </w:r>
      <w:r w:rsidR="00325F86" w:rsidRPr="00BF76D7">
        <w:rPr>
          <w:rFonts w:ascii="Arial" w:hAnsi="Arial" w:cs="Arial"/>
          <w:bCs/>
          <w:lang w:val="en-GB"/>
        </w:rPr>
        <w:tab/>
      </w:r>
      <w:r w:rsidR="00BF76D7" w:rsidRPr="00BF76D7">
        <w:rPr>
          <w:rFonts w:ascii="Arial" w:hAnsi="Arial" w:cs="Arial"/>
          <w:bCs/>
          <w:lang w:val="en-GB"/>
        </w:rPr>
        <w:tab/>
      </w:r>
      <w:r w:rsidR="00BF76D7" w:rsidRPr="00BF76D7">
        <w:rPr>
          <w:rFonts w:ascii="Arial" w:hAnsi="Arial" w:cs="Arial"/>
          <w:bCs/>
          <w:lang w:val="en-GB"/>
        </w:rPr>
        <w:tab/>
        <w:t>YLCA</w:t>
      </w:r>
      <w:r w:rsidR="00BF76D7" w:rsidRPr="00BF76D7">
        <w:rPr>
          <w:rFonts w:ascii="Arial" w:hAnsi="Arial" w:cs="Arial"/>
          <w:bCs/>
          <w:lang w:val="en-GB"/>
        </w:rPr>
        <w:tab/>
      </w:r>
      <w:r w:rsidR="00BF76D7" w:rsidRPr="00BF76D7">
        <w:rPr>
          <w:rFonts w:ascii="Arial" w:hAnsi="Arial" w:cs="Arial"/>
          <w:bCs/>
          <w:lang w:val="en-GB"/>
        </w:rPr>
        <w:tab/>
      </w:r>
      <w:r w:rsidR="00BF76D7" w:rsidRPr="00BF76D7">
        <w:rPr>
          <w:rFonts w:ascii="Arial" w:hAnsi="Arial" w:cs="Arial"/>
          <w:bCs/>
          <w:lang w:val="en-GB"/>
        </w:rPr>
        <w:tab/>
      </w:r>
      <w:r w:rsidR="00BF76D7" w:rsidRPr="00BF76D7">
        <w:rPr>
          <w:rFonts w:ascii="Arial" w:hAnsi="Arial" w:cs="Arial"/>
          <w:bCs/>
          <w:lang w:val="en-GB"/>
        </w:rPr>
        <w:tab/>
        <w:t>Training</w:t>
      </w:r>
      <w:r w:rsidR="00BF76D7" w:rsidRPr="00BF76D7">
        <w:rPr>
          <w:rFonts w:ascii="Arial" w:hAnsi="Arial" w:cs="Arial"/>
          <w:bCs/>
          <w:lang w:val="en-GB"/>
        </w:rPr>
        <w:tab/>
      </w:r>
      <w:r w:rsidR="00BF76D7" w:rsidRPr="00BF76D7">
        <w:rPr>
          <w:rFonts w:ascii="Arial" w:hAnsi="Arial" w:cs="Arial"/>
          <w:bCs/>
          <w:lang w:val="en-GB"/>
        </w:rPr>
        <w:tab/>
        <w:t>£25.00</w:t>
      </w:r>
      <w:r w:rsidR="00BF76D7" w:rsidRPr="00BF76D7">
        <w:rPr>
          <w:rFonts w:ascii="Arial" w:hAnsi="Arial" w:cs="Arial"/>
          <w:bCs/>
          <w:lang w:val="en-GB"/>
        </w:rPr>
        <w:tab/>
      </w:r>
      <w:r w:rsidR="00BF76D7" w:rsidRPr="00BF76D7">
        <w:rPr>
          <w:rFonts w:ascii="Arial" w:hAnsi="Arial" w:cs="Arial"/>
          <w:bCs/>
          <w:lang w:val="en-GB"/>
        </w:rPr>
        <w:tab/>
        <w:t>Cheque 000152</w:t>
      </w:r>
      <w:r w:rsidR="00BF76D7" w:rsidRPr="00BF76D7">
        <w:rPr>
          <w:rFonts w:ascii="Arial" w:hAnsi="Arial" w:cs="Arial"/>
          <w:bCs/>
          <w:lang w:val="en-GB"/>
        </w:rPr>
        <w:tab/>
      </w:r>
      <w:r w:rsidR="00BF76D7" w:rsidRPr="00BF76D7">
        <w:rPr>
          <w:rFonts w:ascii="Arial" w:hAnsi="Arial" w:cs="Arial"/>
          <w:bCs/>
          <w:lang w:val="en-GB"/>
        </w:rPr>
        <w:tab/>
      </w:r>
      <w:r w:rsidR="00BF76D7" w:rsidRPr="00BF76D7">
        <w:rPr>
          <w:rFonts w:ascii="Arial" w:hAnsi="Arial" w:cs="Arial"/>
          <w:bCs/>
          <w:lang w:val="en-GB"/>
        </w:rPr>
        <w:tab/>
        <w:t>YLCA</w:t>
      </w:r>
      <w:r w:rsidR="00BF76D7" w:rsidRPr="00BF76D7">
        <w:rPr>
          <w:rFonts w:ascii="Arial" w:hAnsi="Arial" w:cs="Arial"/>
          <w:bCs/>
          <w:lang w:val="en-GB"/>
        </w:rPr>
        <w:tab/>
      </w:r>
      <w:r w:rsidR="00BF76D7" w:rsidRPr="00BF76D7">
        <w:rPr>
          <w:rFonts w:ascii="Arial" w:hAnsi="Arial" w:cs="Arial"/>
          <w:bCs/>
          <w:lang w:val="en-GB"/>
        </w:rPr>
        <w:tab/>
      </w:r>
      <w:r w:rsidR="00BF76D7" w:rsidRPr="00BF76D7">
        <w:rPr>
          <w:rFonts w:ascii="Arial" w:hAnsi="Arial" w:cs="Arial"/>
          <w:bCs/>
          <w:lang w:val="en-GB"/>
        </w:rPr>
        <w:tab/>
      </w:r>
      <w:r w:rsidR="00AE3077">
        <w:rPr>
          <w:rFonts w:ascii="Arial" w:hAnsi="Arial" w:cs="Arial"/>
          <w:bCs/>
          <w:lang w:val="en-GB"/>
        </w:rPr>
        <w:tab/>
        <w:t>Webinar</w:t>
      </w:r>
      <w:r w:rsidR="00AE3077">
        <w:rPr>
          <w:rFonts w:ascii="Arial" w:hAnsi="Arial" w:cs="Arial"/>
          <w:bCs/>
          <w:lang w:val="en-GB"/>
        </w:rPr>
        <w:tab/>
      </w:r>
      <w:r w:rsidR="00AE3077">
        <w:rPr>
          <w:rFonts w:ascii="Arial" w:hAnsi="Arial" w:cs="Arial"/>
          <w:bCs/>
          <w:lang w:val="en-GB"/>
        </w:rPr>
        <w:tab/>
        <w:t>£12.00</w:t>
      </w:r>
      <w:r w:rsidR="00AE3077">
        <w:rPr>
          <w:rFonts w:ascii="Arial" w:hAnsi="Arial" w:cs="Arial"/>
          <w:bCs/>
          <w:lang w:val="en-GB"/>
        </w:rPr>
        <w:tab/>
      </w:r>
      <w:r w:rsidR="00AE3077">
        <w:rPr>
          <w:rFonts w:ascii="Arial" w:hAnsi="Arial" w:cs="Arial"/>
          <w:bCs/>
          <w:lang w:val="en-GB"/>
        </w:rPr>
        <w:tab/>
        <w:t>Cheque 000153</w:t>
      </w:r>
      <w:r w:rsidR="00AE3077">
        <w:rPr>
          <w:rFonts w:ascii="Arial" w:hAnsi="Arial" w:cs="Arial"/>
          <w:bCs/>
          <w:lang w:val="en-GB"/>
        </w:rPr>
        <w:br/>
      </w:r>
      <w:r w:rsidR="00AE3077">
        <w:rPr>
          <w:rFonts w:ascii="Arial" w:hAnsi="Arial" w:cs="Arial"/>
          <w:bCs/>
          <w:lang w:val="en-GB"/>
        </w:rPr>
        <w:tab/>
      </w:r>
      <w:r w:rsidR="00AE3077">
        <w:rPr>
          <w:rFonts w:ascii="Arial" w:hAnsi="Arial" w:cs="Arial"/>
          <w:bCs/>
          <w:lang w:val="en-GB"/>
        </w:rPr>
        <w:tab/>
      </w:r>
      <w:r w:rsidR="00AE3077">
        <w:rPr>
          <w:rFonts w:ascii="Arial" w:hAnsi="Arial" w:cs="Arial"/>
          <w:bCs/>
          <w:lang w:val="en-GB"/>
        </w:rPr>
        <w:tab/>
        <w:t>YLCA</w:t>
      </w:r>
      <w:r w:rsidR="00AE3077">
        <w:rPr>
          <w:rFonts w:ascii="Arial" w:hAnsi="Arial" w:cs="Arial"/>
          <w:bCs/>
          <w:lang w:val="en-GB"/>
        </w:rPr>
        <w:tab/>
      </w:r>
      <w:r w:rsidR="00AE3077">
        <w:rPr>
          <w:rFonts w:ascii="Arial" w:hAnsi="Arial" w:cs="Arial"/>
          <w:bCs/>
          <w:lang w:val="en-GB"/>
        </w:rPr>
        <w:tab/>
      </w:r>
      <w:r w:rsidR="00AE3077">
        <w:rPr>
          <w:rFonts w:ascii="Arial" w:hAnsi="Arial" w:cs="Arial"/>
          <w:bCs/>
          <w:lang w:val="en-GB"/>
        </w:rPr>
        <w:tab/>
      </w:r>
      <w:r w:rsidR="00AE3077">
        <w:rPr>
          <w:rFonts w:ascii="Arial" w:hAnsi="Arial" w:cs="Arial"/>
          <w:bCs/>
          <w:lang w:val="en-GB"/>
        </w:rPr>
        <w:tab/>
        <w:t>Annual Subscription</w:t>
      </w:r>
      <w:r w:rsidR="00AE3077">
        <w:rPr>
          <w:rFonts w:ascii="Arial" w:hAnsi="Arial" w:cs="Arial"/>
          <w:bCs/>
          <w:lang w:val="en-GB"/>
        </w:rPr>
        <w:tab/>
        <w:t>£61.00</w:t>
      </w:r>
      <w:r w:rsidR="00AE3077">
        <w:rPr>
          <w:rFonts w:ascii="Arial" w:hAnsi="Arial" w:cs="Arial"/>
          <w:bCs/>
          <w:lang w:val="en-GB"/>
        </w:rPr>
        <w:tab/>
      </w:r>
      <w:r w:rsidR="00AE3077">
        <w:rPr>
          <w:rFonts w:ascii="Arial" w:hAnsi="Arial" w:cs="Arial"/>
          <w:bCs/>
          <w:lang w:val="en-GB"/>
        </w:rPr>
        <w:tab/>
        <w:t>Cheque 000154</w:t>
      </w:r>
    </w:p>
    <w:p w14:paraId="29A292AB" w14:textId="6EAEBD13" w:rsidR="00EA332A" w:rsidRPr="00AE3077" w:rsidRDefault="00BF76D7" w:rsidP="00BF76D7">
      <w:pPr>
        <w:rPr>
          <w:rFonts w:ascii="Arial" w:hAnsi="Arial" w:cs="Arial"/>
          <w:bCs/>
          <w:lang w:val="en-GB"/>
        </w:rPr>
      </w:pPr>
      <w:r w:rsidRPr="00BF76D7">
        <w:rPr>
          <w:rFonts w:ascii="Arial" w:hAnsi="Arial" w:cs="Arial"/>
          <w:bCs/>
          <w:lang w:val="en-GB"/>
        </w:rPr>
        <w:tab/>
      </w:r>
      <w:r w:rsidRPr="00BF76D7">
        <w:rPr>
          <w:rFonts w:ascii="Arial" w:hAnsi="Arial" w:cs="Arial"/>
          <w:bCs/>
          <w:lang w:val="en-GB"/>
        </w:rPr>
        <w:tab/>
      </w:r>
      <w:r w:rsidRPr="00BF76D7">
        <w:rPr>
          <w:rFonts w:ascii="Arial" w:hAnsi="Arial" w:cs="Arial"/>
          <w:bCs/>
          <w:lang w:val="en-GB"/>
        </w:rPr>
        <w:tab/>
        <w:t>Sheriff Hutton Village Hall</w:t>
      </w:r>
      <w:r w:rsidRPr="00BF76D7">
        <w:rPr>
          <w:rFonts w:ascii="Arial" w:hAnsi="Arial" w:cs="Arial"/>
          <w:bCs/>
          <w:lang w:val="en-GB"/>
        </w:rPr>
        <w:tab/>
        <w:t>Venue Hire</w:t>
      </w:r>
      <w:r w:rsidRPr="00BF76D7">
        <w:rPr>
          <w:rFonts w:ascii="Arial" w:hAnsi="Arial" w:cs="Arial"/>
          <w:bCs/>
          <w:lang w:val="en-GB"/>
        </w:rPr>
        <w:tab/>
      </w:r>
      <w:r w:rsidRPr="00BF76D7">
        <w:rPr>
          <w:rFonts w:ascii="Arial" w:hAnsi="Arial" w:cs="Arial"/>
          <w:bCs/>
          <w:lang w:val="en-GB"/>
        </w:rPr>
        <w:tab/>
        <w:t>TBC</w:t>
      </w:r>
      <w:r w:rsidRPr="00BF76D7">
        <w:rPr>
          <w:rFonts w:ascii="Arial" w:hAnsi="Arial" w:cs="Arial"/>
          <w:bCs/>
          <w:lang w:val="en-GB"/>
        </w:rPr>
        <w:tab/>
      </w:r>
      <w:r w:rsidRPr="00BF76D7">
        <w:rPr>
          <w:rFonts w:ascii="Arial" w:hAnsi="Arial" w:cs="Arial"/>
          <w:bCs/>
          <w:lang w:val="en-GB"/>
        </w:rPr>
        <w:tab/>
      </w:r>
      <w:proofErr w:type="spellStart"/>
      <w:r w:rsidRPr="00BF76D7">
        <w:rPr>
          <w:rFonts w:ascii="Arial" w:hAnsi="Arial" w:cs="Arial"/>
          <w:bCs/>
          <w:lang w:val="en-GB"/>
        </w:rPr>
        <w:t>TBC</w:t>
      </w:r>
      <w:proofErr w:type="spellEnd"/>
      <w:r w:rsidRPr="00BF76D7">
        <w:rPr>
          <w:rFonts w:ascii="Arial" w:hAnsi="Arial" w:cs="Arial"/>
          <w:bCs/>
          <w:lang w:val="en-GB"/>
        </w:rPr>
        <w:tab/>
      </w:r>
      <w:r w:rsidRPr="00BF76D7">
        <w:rPr>
          <w:rFonts w:ascii="Arial" w:hAnsi="Arial" w:cs="Arial"/>
          <w:bCs/>
          <w:lang w:val="en-GB"/>
        </w:rPr>
        <w:tab/>
      </w:r>
      <w:r w:rsidRPr="00BF76D7">
        <w:rPr>
          <w:rFonts w:ascii="Arial" w:hAnsi="Arial" w:cs="Arial"/>
          <w:bCs/>
          <w:lang w:val="en-GB"/>
        </w:rPr>
        <w:tab/>
      </w:r>
      <w:r w:rsidRPr="00BF76D7">
        <w:rPr>
          <w:rFonts w:ascii="Arial" w:hAnsi="Arial" w:cs="Arial"/>
          <w:bCs/>
          <w:lang w:val="en-GB"/>
        </w:rPr>
        <w:tab/>
      </w:r>
      <w:r w:rsidRPr="00BF76D7">
        <w:rPr>
          <w:rFonts w:ascii="Arial" w:hAnsi="Arial" w:cs="Arial"/>
          <w:bCs/>
          <w:lang w:val="en-GB"/>
        </w:rPr>
        <w:tab/>
        <w:t>Village News</w:t>
      </w:r>
      <w:r w:rsidRPr="00BF76D7">
        <w:rPr>
          <w:rFonts w:ascii="Arial" w:hAnsi="Arial" w:cs="Arial"/>
          <w:bCs/>
          <w:lang w:val="en-GB"/>
        </w:rPr>
        <w:tab/>
      </w:r>
      <w:r w:rsidRPr="00BF76D7">
        <w:rPr>
          <w:rFonts w:ascii="Arial" w:hAnsi="Arial" w:cs="Arial"/>
          <w:bCs/>
          <w:lang w:val="en-GB"/>
        </w:rPr>
        <w:tab/>
      </w:r>
      <w:r w:rsidRPr="00BF76D7">
        <w:rPr>
          <w:rFonts w:ascii="Arial" w:hAnsi="Arial" w:cs="Arial"/>
          <w:bCs/>
          <w:lang w:val="en-GB"/>
        </w:rPr>
        <w:tab/>
        <w:t>Donation</w:t>
      </w:r>
      <w:r w:rsidRPr="00BF76D7">
        <w:rPr>
          <w:rFonts w:ascii="Arial" w:hAnsi="Arial" w:cs="Arial"/>
          <w:bCs/>
          <w:lang w:val="en-GB"/>
        </w:rPr>
        <w:tab/>
      </w:r>
      <w:r w:rsidRPr="00BF76D7">
        <w:rPr>
          <w:rFonts w:ascii="Arial" w:hAnsi="Arial" w:cs="Arial"/>
          <w:bCs/>
          <w:lang w:val="en-GB"/>
        </w:rPr>
        <w:tab/>
        <w:t>£40.00</w:t>
      </w:r>
      <w:r w:rsidRPr="00BF76D7">
        <w:rPr>
          <w:rFonts w:ascii="Arial" w:hAnsi="Arial" w:cs="Arial"/>
          <w:bCs/>
          <w:lang w:val="en-GB"/>
        </w:rPr>
        <w:tab/>
      </w:r>
      <w:r w:rsidRPr="00BF76D7">
        <w:rPr>
          <w:rFonts w:ascii="Arial" w:hAnsi="Arial" w:cs="Arial"/>
          <w:bCs/>
          <w:lang w:val="en-GB"/>
        </w:rPr>
        <w:tab/>
        <w:t>TBC</w:t>
      </w:r>
      <w:r w:rsidRPr="00BF76D7">
        <w:rPr>
          <w:rFonts w:ascii="Arial" w:hAnsi="Arial" w:cs="Arial"/>
          <w:bCs/>
          <w:lang w:val="en-GB"/>
        </w:rPr>
        <w:tab/>
      </w:r>
      <w:r w:rsidRPr="00BF76D7">
        <w:rPr>
          <w:rFonts w:ascii="Arial" w:hAnsi="Arial" w:cs="Arial"/>
          <w:bCs/>
          <w:lang w:val="en-GB"/>
        </w:rPr>
        <w:tab/>
      </w:r>
      <w:r w:rsidRPr="00BF76D7">
        <w:rPr>
          <w:rFonts w:ascii="Arial" w:hAnsi="Arial" w:cs="Arial"/>
          <w:bCs/>
          <w:lang w:val="en-GB"/>
        </w:rPr>
        <w:tab/>
      </w:r>
      <w:r w:rsidRPr="00BF76D7">
        <w:rPr>
          <w:rFonts w:ascii="Arial" w:hAnsi="Arial" w:cs="Arial"/>
          <w:bCs/>
          <w:lang w:val="en-GB"/>
        </w:rPr>
        <w:tab/>
      </w:r>
      <w:r w:rsidRPr="00BF76D7">
        <w:rPr>
          <w:rFonts w:ascii="Arial" w:hAnsi="Arial" w:cs="Arial"/>
          <w:bCs/>
          <w:lang w:val="en-GB"/>
        </w:rPr>
        <w:tab/>
        <w:t>Sheriff Hutton History Group</w:t>
      </w:r>
      <w:r w:rsidRPr="00BF76D7">
        <w:rPr>
          <w:rFonts w:ascii="Arial" w:hAnsi="Arial" w:cs="Arial"/>
          <w:bCs/>
          <w:lang w:val="en-GB"/>
        </w:rPr>
        <w:tab/>
        <w:t>Archive Storage</w:t>
      </w:r>
      <w:r w:rsidRPr="00BF76D7">
        <w:rPr>
          <w:rFonts w:ascii="Arial" w:hAnsi="Arial" w:cs="Arial"/>
          <w:bCs/>
          <w:lang w:val="en-GB"/>
        </w:rPr>
        <w:tab/>
        <w:t>£25.00</w:t>
      </w:r>
      <w:r w:rsidRPr="00BF76D7">
        <w:rPr>
          <w:rFonts w:ascii="Arial" w:hAnsi="Arial" w:cs="Arial"/>
          <w:bCs/>
          <w:lang w:val="en-GB"/>
        </w:rPr>
        <w:tab/>
      </w:r>
      <w:r w:rsidRPr="00BF76D7">
        <w:rPr>
          <w:rFonts w:ascii="Arial" w:hAnsi="Arial" w:cs="Arial"/>
          <w:bCs/>
          <w:lang w:val="en-GB"/>
        </w:rPr>
        <w:tab/>
        <w:t>TBC</w:t>
      </w:r>
    </w:p>
    <w:p w14:paraId="0909D248" w14:textId="4DC359EF" w:rsidR="00420254" w:rsidRPr="00BF76D7" w:rsidRDefault="004C15AF" w:rsidP="00333C1A">
      <w:pPr>
        <w:pStyle w:val="ListParagraph"/>
        <w:numPr>
          <w:ilvl w:val="0"/>
          <w:numId w:val="5"/>
        </w:numPr>
        <w:jc w:val="both"/>
        <w:rPr>
          <w:rFonts w:ascii="Arial" w:hAnsi="Arial" w:cs="Arial"/>
          <w:bCs/>
          <w:lang w:val="en-GB"/>
        </w:rPr>
      </w:pPr>
      <w:r w:rsidRPr="00BF76D7">
        <w:rPr>
          <w:rFonts w:ascii="Arial" w:hAnsi="Arial" w:cs="Arial"/>
          <w:b/>
          <w:lang w:val="en-GB"/>
        </w:rPr>
        <w:t>To</w:t>
      </w:r>
      <w:r w:rsidR="005A7412" w:rsidRPr="00BF76D7">
        <w:rPr>
          <w:rFonts w:ascii="Arial" w:hAnsi="Arial" w:cs="Arial"/>
          <w:b/>
          <w:lang w:val="en-GB"/>
        </w:rPr>
        <w:t xml:space="preserve"> report any new correspondence received by the council</w:t>
      </w:r>
      <w:r w:rsidR="00333C1A" w:rsidRPr="00BF76D7">
        <w:rPr>
          <w:rFonts w:ascii="Arial" w:hAnsi="Arial" w:cs="Arial"/>
          <w:b/>
          <w:lang w:val="en-GB"/>
        </w:rPr>
        <w:t xml:space="preserve"> - </w:t>
      </w:r>
      <w:r w:rsidR="00333C1A" w:rsidRPr="00BF76D7">
        <w:rPr>
          <w:rFonts w:ascii="Arial" w:hAnsi="Arial" w:cs="Arial"/>
          <w:bCs/>
          <w:lang w:val="en-GB"/>
        </w:rPr>
        <w:t>None</w:t>
      </w:r>
    </w:p>
    <w:p w14:paraId="3DDD62A1" w14:textId="77777777" w:rsidR="005A7412" w:rsidRPr="007922F0" w:rsidRDefault="005A7412" w:rsidP="005A7412">
      <w:pPr>
        <w:pStyle w:val="ListParagraph"/>
        <w:jc w:val="both"/>
        <w:rPr>
          <w:rFonts w:ascii="Arial" w:hAnsi="Arial" w:cs="Arial"/>
          <w:bCs/>
          <w:color w:val="FF0000"/>
          <w:u w:val="single"/>
          <w:lang w:val="en-GB"/>
        </w:rPr>
      </w:pPr>
    </w:p>
    <w:p w14:paraId="1885D921" w14:textId="5416F20A" w:rsidR="00BF76D7" w:rsidRPr="00AE3077" w:rsidRDefault="005A7412" w:rsidP="00AE3077">
      <w:pPr>
        <w:pStyle w:val="ListParagraph"/>
        <w:numPr>
          <w:ilvl w:val="0"/>
          <w:numId w:val="5"/>
        </w:numPr>
        <w:jc w:val="both"/>
        <w:rPr>
          <w:rFonts w:ascii="Arial" w:hAnsi="Arial" w:cs="Arial"/>
          <w:b/>
          <w:lang w:val="en-GB"/>
        </w:rPr>
      </w:pPr>
      <w:r w:rsidRPr="00BF76D7">
        <w:rPr>
          <w:rFonts w:ascii="Arial" w:hAnsi="Arial" w:cs="Arial"/>
          <w:b/>
          <w:lang w:val="en-GB"/>
        </w:rPr>
        <w:t>To</w:t>
      </w:r>
      <w:r w:rsidR="007074C7" w:rsidRPr="00BF76D7">
        <w:rPr>
          <w:rFonts w:ascii="Arial" w:hAnsi="Arial" w:cs="Arial"/>
          <w:b/>
          <w:lang w:val="en-GB"/>
        </w:rPr>
        <w:t xml:space="preserve"> receive matters </w:t>
      </w:r>
      <w:proofErr w:type="gramStart"/>
      <w:r w:rsidR="007074C7" w:rsidRPr="00BF76D7">
        <w:rPr>
          <w:rFonts w:ascii="Arial" w:hAnsi="Arial" w:cs="Arial"/>
          <w:b/>
          <w:lang w:val="en-GB"/>
        </w:rPr>
        <w:t>raised</w:t>
      </w:r>
      <w:proofErr w:type="gramEnd"/>
      <w:r w:rsidR="007074C7" w:rsidRPr="00BF76D7">
        <w:rPr>
          <w:rFonts w:ascii="Arial" w:hAnsi="Arial" w:cs="Arial"/>
          <w:b/>
          <w:lang w:val="en-GB"/>
        </w:rPr>
        <w:t xml:space="preserve"> by member</w:t>
      </w:r>
      <w:r w:rsidR="00333C1A" w:rsidRPr="00BF76D7">
        <w:rPr>
          <w:rFonts w:ascii="Arial" w:hAnsi="Arial" w:cs="Arial"/>
          <w:b/>
          <w:lang w:val="en-GB"/>
        </w:rPr>
        <w:t>:</w:t>
      </w:r>
      <w:r w:rsidR="007074C7" w:rsidRPr="00BF76D7">
        <w:rPr>
          <w:rFonts w:ascii="Arial" w:hAnsi="Arial" w:cs="Arial"/>
          <w:b/>
          <w:lang w:val="en-GB"/>
        </w:rPr>
        <w:tab/>
      </w:r>
      <w:r w:rsidR="007074C7" w:rsidRPr="00BF76D7">
        <w:rPr>
          <w:rFonts w:ascii="Arial" w:hAnsi="Arial" w:cs="Arial"/>
          <w:b/>
          <w:lang w:val="en-GB"/>
        </w:rPr>
        <w:tab/>
      </w:r>
      <w:r w:rsidR="007074C7" w:rsidRPr="00BF76D7">
        <w:rPr>
          <w:rFonts w:ascii="Arial" w:hAnsi="Arial" w:cs="Arial"/>
          <w:b/>
          <w:lang w:val="en-GB"/>
        </w:rPr>
        <w:tab/>
      </w:r>
      <w:r w:rsidR="007074C7" w:rsidRPr="00BF76D7">
        <w:rPr>
          <w:rFonts w:ascii="Arial" w:hAnsi="Arial" w:cs="Arial"/>
          <w:b/>
          <w:lang w:val="en-GB"/>
        </w:rPr>
        <w:tab/>
      </w:r>
      <w:r w:rsidR="007074C7" w:rsidRPr="00BF76D7">
        <w:rPr>
          <w:rFonts w:ascii="Arial" w:hAnsi="Arial" w:cs="Arial"/>
          <w:b/>
          <w:lang w:val="en-GB"/>
        </w:rPr>
        <w:tab/>
      </w:r>
      <w:r w:rsidR="007074C7" w:rsidRPr="00BF76D7">
        <w:rPr>
          <w:rFonts w:ascii="Arial" w:hAnsi="Arial" w:cs="Arial"/>
          <w:b/>
          <w:lang w:val="en-GB"/>
        </w:rPr>
        <w:tab/>
      </w:r>
      <w:r w:rsidR="007074C7" w:rsidRPr="00BF76D7">
        <w:rPr>
          <w:rFonts w:ascii="Arial" w:hAnsi="Arial" w:cs="Arial"/>
          <w:b/>
          <w:lang w:val="en-GB"/>
        </w:rPr>
        <w:tab/>
      </w:r>
      <w:r w:rsidR="00BF76D7" w:rsidRPr="00BF76D7">
        <w:rPr>
          <w:rFonts w:ascii="Arial" w:hAnsi="Arial" w:cs="Arial"/>
          <w:b/>
          <w:lang w:val="en-GB"/>
        </w:rPr>
        <w:tab/>
      </w:r>
      <w:r w:rsidR="00BF76D7" w:rsidRPr="00BF76D7">
        <w:rPr>
          <w:rFonts w:ascii="Arial" w:hAnsi="Arial" w:cs="Arial"/>
          <w:bCs/>
          <w:lang w:val="en-GB"/>
        </w:rPr>
        <w:t xml:space="preserve">- To consider </w:t>
      </w:r>
      <w:r w:rsidR="00AE3077">
        <w:rPr>
          <w:rFonts w:ascii="Arial" w:hAnsi="Arial" w:cs="Arial"/>
          <w:bCs/>
          <w:lang w:val="en-GB"/>
        </w:rPr>
        <w:t>the repair of the cast iron fing</w:t>
      </w:r>
      <w:r w:rsidR="00BF76D7" w:rsidRPr="00BF76D7">
        <w:rPr>
          <w:rFonts w:ascii="Arial" w:hAnsi="Arial" w:cs="Arial"/>
          <w:bCs/>
          <w:lang w:val="en-GB"/>
        </w:rPr>
        <w:t xml:space="preserve">er </w:t>
      </w:r>
      <w:r w:rsidR="00AE3077">
        <w:rPr>
          <w:rFonts w:ascii="Arial" w:hAnsi="Arial" w:cs="Arial"/>
          <w:bCs/>
          <w:lang w:val="en-GB"/>
        </w:rPr>
        <w:t>post on Strensall R</w:t>
      </w:r>
      <w:r w:rsidR="00BF76D7" w:rsidRPr="00BF76D7">
        <w:rPr>
          <w:rFonts w:ascii="Arial" w:hAnsi="Arial" w:cs="Arial"/>
          <w:bCs/>
          <w:lang w:val="en-GB"/>
        </w:rPr>
        <w:t>oad</w:t>
      </w:r>
      <w:r w:rsidR="00BF76D7" w:rsidRPr="00BF76D7">
        <w:rPr>
          <w:rFonts w:ascii="Arial" w:hAnsi="Arial" w:cs="Arial"/>
          <w:bCs/>
          <w:lang w:val="en-GB"/>
        </w:rPr>
        <w:tab/>
      </w:r>
      <w:r w:rsidR="00BF76D7" w:rsidRPr="00BF76D7">
        <w:rPr>
          <w:rFonts w:ascii="Arial" w:hAnsi="Arial" w:cs="Arial"/>
          <w:bCs/>
          <w:lang w:val="en-GB"/>
        </w:rPr>
        <w:tab/>
      </w:r>
      <w:r w:rsidR="00BF76D7" w:rsidRPr="00BF76D7">
        <w:rPr>
          <w:rFonts w:ascii="Arial" w:hAnsi="Arial" w:cs="Arial"/>
          <w:bCs/>
          <w:lang w:val="en-GB"/>
        </w:rPr>
        <w:tab/>
        <w:t>The Parish Clerk would speak to North Yorkshire Highways and the Caravan Park owner</w:t>
      </w:r>
      <w:r w:rsidR="00AE3077">
        <w:rPr>
          <w:rFonts w:ascii="Arial" w:hAnsi="Arial" w:cs="Arial"/>
          <w:bCs/>
          <w:lang w:val="en-GB"/>
        </w:rPr>
        <w:t xml:space="preserve">, </w:t>
      </w:r>
      <w:r w:rsidR="00BF76D7">
        <w:rPr>
          <w:rFonts w:ascii="Arial" w:hAnsi="Arial" w:cs="Arial"/>
          <w:bCs/>
          <w:lang w:val="en-GB"/>
        </w:rPr>
        <w:t xml:space="preserve">as </w:t>
      </w:r>
      <w:r w:rsidR="00BF76D7" w:rsidRPr="00AE3077">
        <w:rPr>
          <w:rFonts w:ascii="Arial" w:hAnsi="Arial" w:cs="Arial"/>
          <w:bCs/>
          <w:lang w:val="en-GB"/>
        </w:rPr>
        <w:t>the broken part was now missing.</w:t>
      </w:r>
    </w:p>
    <w:p w14:paraId="38F5AA5D" w14:textId="77777777" w:rsidR="00BF76D7" w:rsidRDefault="00BF76D7" w:rsidP="00BF76D7">
      <w:pPr>
        <w:pStyle w:val="ListParagraph"/>
        <w:ind w:left="1440"/>
        <w:rPr>
          <w:rFonts w:ascii="Arial" w:hAnsi="Arial" w:cs="Arial"/>
          <w:bCs/>
          <w:lang w:val="en-GB"/>
        </w:rPr>
      </w:pPr>
    </w:p>
    <w:p w14:paraId="588DC827" w14:textId="0F504918" w:rsidR="00BF76D7" w:rsidRPr="00BF76D7" w:rsidRDefault="00BF76D7" w:rsidP="00BF76D7">
      <w:pPr>
        <w:pStyle w:val="ListParagraph"/>
        <w:ind w:left="1440"/>
        <w:rPr>
          <w:rFonts w:ascii="Arial" w:hAnsi="Arial" w:cs="Arial"/>
          <w:b/>
          <w:color w:val="FF0000"/>
          <w:lang w:val="en-GB"/>
        </w:rPr>
      </w:pPr>
      <w:r>
        <w:rPr>
          <w:rFonts w:ascii="Arial" w:hAnsi="Arial" w:cs="Arial"/>
          <w:bCs/>
          <w:lang w:val="en-GB"/>
        </w:rPr>
        <w:t>The Parish Clerk would speak to North Yorkshire Highways about the broken fencing at the side of Howl Bridge.</w:t>
      </w:r>
    </w:p>
    <w:p w14:paraId="1750F9A4" w14:textId="77777777" w:rsidR="00BF76D7" w:rsidRPr="00BF76D7" w:rsidRDefault="00BF76D7" w:rsidP="00BF76D7">
      <w:pPr>
        <w:pStyle w:val="ListParagraph"/>
        <w:jc w:val="both"/>
        <w:rPr>
          <w:rFonts w:ascii="Arial" w:hAnsi="Arial" w:cs="Arial"/>
          <w:b/>
          <w:lang w:val="en-GB"/>
        </w:rPr>
      </w:pPr>
    </w:p>
    <w:p w14:paraId="45A46419" w14:textId="69D09DFC" w:rsidR="005B05C6" w:rsidRPr="00BF76D7" w:rsidRDefault="004C4A0E" w:rsidP="002835EB">
      <w:pPr>
        <w:pStyle w:val="ListParagraph"/>
        <w:numPr>
          <w:ilvl w:val="0"/>
          <w:numId w:val="5"/>
        </w:numPr>
        <w:jc w:val="both"/>
        <w:rPr>
          <w:rFonts w:ascii="Arial" w:hAnsi="Arial" w:cs="Arial"/>
          <w:bCs/>
          <w:u w:val="single"/>
          <w:lang w:val="en-GB"/>
        </w:rPr>
      </w:pPr>
      <w:r w:rsidRPr="00BF76D7">
        <w:rPr>
          <w:rFonts w:ascii="Arial" w:hAnsi="Arial" w:cs="Arial"/>
          <w:b/>
          <w:lang w:val="en-GB"/>
        </w:rPr>
        <w:t xml:space="preserve">To </w:t>
      </w:r>
      <w:r w:rsidR="007074C7" w:rsidRPr="00BF76D7">
        <w:rPr>
          <w:rFonts w:ascii="Arial" w:hAnsi="Arial" w:cs="Arial"/>
          <w:b/>
          <w:lang w:val="en-GB"/>
        </w:rPr>
        <w:t xml:space="preserve"> confirm the dates of the future meeting(s)</w:t>
      </w:r>
      <w:r w:rsidR="00333C1A" w:rsidRPr="00BF76D7">
        <w:rPr>
          <w:rFonts w:ascii="Arial" w:hAnsi="Arial" w:cs="Arial"/>
          <w:b/>
          <w:lang w:val="en-GB"/>
        </w:rPr>
        <w:t>:</w:t>
      </w:r>
      <w:r w:rsidR="007074C7" w:rsidRPr="00BF76D7">
        <w:rPr>
          <w:rFonts w:ascii="Arial" w:hAnsi="Arial" w:cs="Arial"/>
          <w:b/>
          <w:lang w:val="en-GB"/>
        </w:rPr>
        <w:tab/>
      </w:r>
    </w:p>
    <w:p w14:paraId="1FF26B92" w14:textId="3DFD3E4D" w:rsidR="008F2846" w:rsidRPr="00BF76D7" w:rsidRDefault="007E161F" w:rsidP="006D5398">
      <w:pPr>
        <w:pStyle w:val="ListParagraph"/>
        <w:ind w:left="1440"/>
        <w:jc w:val="both"/>
        <w:rPr>
          <w:rFonts w:ascii="Arial" w:hAnsi="Arial" w:cs="Arial"/>
          <w:bCs/>
          <w:lang w:val="en-GB"/>
        </w:rPr>
      </w:pPr>
      <w:r>
        <w:rPr>
          <w:rFonts w:ascii="Arial" w:hAnsi="Arial" w:cs="Arial"/>
          <w:bCs/>
          <w:lang w:val="en-GB"/>
        </w:rPr>
        <w:t>Tuesday 15</w:t>
      </w:r>
      <w:r w:rsidRPr="007E161F">
        <w:rPr>
          <w:rFonts w:ascii="Arial" w:hAnsi="Arial" w:cs="Arial"/>
          <w:bCs/>
          <w:vertAlign w:val="superscript"/>
          <w:lang w:val="en-GB"/>
        </w:rPr>
        <w:t>th</w:t>
      </w:r>
      <w:r>
        <w:rPr>
          <w:rFonts w:ascii="Arial" w:hAnsi="Arial" w:cs="Arial"/>
          <w:bCs/>
          <w:lang w:val="en-GB"/>
        </w:rPr>
        <w:t xml:space="preserve"> August 2023 @ 6.30pm</w:t>
      </w:r>
    </w:p>
    <w:p w14:paraId="03DA384D" w14:textId="77777777" w:rsidR="008F2846" w:rsidRPr="007922F0" w:rsidRDefault="008F2846" w:rsidP="008F2846">
      <w:pPr>
        <w:pStyle w:val="ListParagraph"/>
        <w:rPr>
          <w:rFonts w:ascii="Arial" w:hAnsi="Arial" w:cs="Arial"/>
          <w:b/>
          <w:color w:val="FF0000"/>
          <w:u w:val="single"/>
          <w:lang w:val="en-GB"/>
        </w:rPr>
      </w:pPr>
    </w:p>
    <w:sectPr w:rsidR="008F2846" w:rsidRPr="007922F0" w:rsidSect="005201F7">
      <w:footerReference w:type="default" r:id="rId9"/>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35DA2" w14:textId="77777777" w:rsidR="007D080E" w:rsidRDefault="007D080E">
      <w:pPr>
        <w:spacing w:after="0" w:line="240" w:lineRule="auto"/>
      </w:pPr>
      <w:r>
        <w:separator/>
      </w:r>
    </w:p>
  </w:endnote>
  <w:endnote w:type="continuationSeparator" w:id="0">
    <w:p w14:paraId="5B2AE1F5" w14:textId="77777777" w:rsidR="007D080E" w:rsidRDefault="007D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92D30" w14:textId="56F03677" w:rsidR="004B3037" w:rsidRDefault="004B3037">
    <w:pPr>
      <w:pStyle w:val="Footer"/>
      <w:pBdr>
        <w:top w:val="single" w:sz="4" w:space="1" w:color="D9D9D9"/>
      </w:pBdr>
      <w:rPr>
        <w:b/>
      </w:rPr>
    </w:pPr>
    <w:r>
      <w:fldChar w:fldCharType="begin"/>
    </w:r>
    <w:r>
      <w:instrText xml:space="preserve"> PAGE   \* MERGEFORMAT </w:instrText>
    </w:r>
    <w:r>
      <w:fldChar w:fldCharType="separate"/>
    </w:r>
    <w:r w:rsidR="005928D7" w:rsidRPr="005928D7">
      <w:rPr>
        <w:b/>
        <w:noProof/>
      </w:rPr>
      <w:t>2</w:t>
    </w:r>
    <w:r>
      <w:fldChar w:fldCharType="end"/>
    </w:r>
    <w:r>
      <w:rPr>
        <w:b/>
      </w:rPr>
      <w:t xml:space="preserve"> |</w:t>
    </w:r>
    <w:r w:rsidR="00BF76D7">
      <w:rPr>
        <w:b/>
      </w:rPr>
      <w:t>3</w:t>
    </w:r>
    <w:r>
      <w:rPr>
        <w:b/>
      </w:rPr>
      <w:t xml:space="preserve"> </w:t>
    </w:r>
    <w:r>
      <w:rPr>
        <w:color w:val="7F7F7F"/>
        <w:spacing w:val="60"/>
      </w:rPr>
      <w:t>Pages</w:t>
    </w:r>
  </w:p>
  <w:p w14:paraId="2E992D31" w14:textId="77777777" w:rsidR="004B3037" w:rsidRDefault="004B3037" w:rsidP="006D381E">
    <w:pPr>
      <w:pStyle w:val="Footer"/>
      <w:spacing w:line="360" w:lineRule="auto"/>
      <w:jc w:val="right"/>
      <w:rPr>
        <w:rFonts w:ascii="Arial" w:hAnsi="Arial" w:cs="Arial"/>
        <w:sz w:val="20"/>
        <w:szCs w:val="20"/>
        <w:lang w:val="en-GB"/>
      </w:rPr>
    </w:pPr>
    <w:r>
      <w:rPr>
        <w:rFonts w:ascii="Arial" w:hAnsi="Arial" w:cs="Arial"/>
        <w:sz w:val="20"/>
        <w:szCs w:val="20"/>
        <w:lang w:val="en-GB"/>
      </w:rPr>
      <w:t xml:space="preserve">Approved ………………………………………………   Chairman                        Date...............................    </w:t>
    </w:r>
  </w:p>
  <w:p w14:paraId="2E992D32" w14:textId="77777777" w:rsidR="004B3037" w:rsidRDefault="004B3037">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5533B" w14:textId="77777777" w:rsidR="007D080E" w:rsidRDefault="007D080E">
      <w:pPr>
        <w:spacing w:after="0" w:line="240" w:lineRule="auto"/>
      </w:pPr>
      <w:r>
        <w:separator/>
      </w:r>
    </w:p>
  </w:footnote>
  <w:footnote w:type="continuationSeparator" w:id="0">
    <w:p w14:paraId="53062031" w14:textId="77777777" w:rsidR="007D080E" w:rsidRDefault="007D0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BBB"/>
    <w:multiLevelType w:val="hybridMultilevel"/>
    <w:tmpl w:val="827E8E3C"/>
    <w:lvl w:ilvl="0" w:tplc="B39E411E">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F58787B"/>
    <w:multiLevelType w:val="hybridMultilevel"/>
    <w:tmpl w:val="E8326548"/>
    <w:lvl w:ilvl="0" w:tplc="362A4300">
      <w:start w:val="1"/>
      <w:numFmt w:val="decimal"/>
      <w:lvlText w:val="24/%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E37002D"/>
    <w:multiLevelType w:val="hybridMultilevel"/>
    <w:tmpl w:val="A5CE7A40"/>
    <w:lvl w:ilvl="0" w:tplc="E76A4FBE">
      <w:start w:val="2"/>
      <w:numFmt w:val="bullet"/>
      <w:lvlText w:val="-"/>
      <w:lvlJc w:val="left"/>
      <w:pPr>
        <w:ind w:left="3240" w:hanging="360"/>
      </w:pPr>
      <w:rPr>
        <w:rFonts w:ascii="Arial" w:eastAsia="Calibri" w:hAnsi="Arial" w:cs="Aria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15">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A322406"/>
    <w:multiLevelType w:val="hybridMultilevel"/>
    <w:tmpl w:val="D63C5AB2"/>
    <w:lvl w:ilvl="0" w:tplc="FFFCEDA8">
      <w:start w:val="1"/>
      <w:numFmt w:val="bullet"/>
      <w:lvlText w:val="-"/>
      <w:lvlJc w:val="left"/>
      <w:pPr>
        <w:ind w:left="1800" w:hanging="360"/>
      </w:pPr>
      <w:rPr>
        <w:rFonts w:ascii="Arial" w:eastAsia="Calibri" w:hAnsi="Aria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2F37C53"/>
    <w:multiLevelType w:val="hybridMultilevel"/>
    <w:tmpl w:val="EF563CBC"/>
    <w:lvl w:ilvl="0" w:tplc="0FC2D884">
      <w:numFmt w:val="bullet"/>
      <w:lvlText w:val="-"/>
      <w:lvlJc w:val="left"/>
      <w:pPr>
        <w:ind w:left="2520" w:hanging="360"/>
      </w:pPr>
      <w:rPr>
        <w:rFonts w:ascii="Arial" w:eastAsia="Calibri" w:hAnsi="Arial" w:cs="Arial" w:hint="default"/>
        <w:i w:val="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53727588"/>
    <w:multiLevelType w:val="multilevel"/>
    <w:tmpl w:val="48567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8E012F"/>
    <w:multiLevelType w:val="hybridMultilevel"/>
    <w:tmpl w:val="2AF2EC52"/>
    <w:lvl w:ilvl="0" w:tplc="4A3E8E5E">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41E0EC0"/>
    <w:multiLevelType w:val="hybridMultilevel"/>
    <w:tmpl w:val="C54680BE"/>
    <w:lvl w:ilvl="0" w:tplc="C70A4266">
      <w:start w:val="1"/>
      <w:numFmt w:val="bullet"/>
      <w:lvlText w:val=""/>
      <w:lvlJc w:val="left"/>
      <w:pPr>
        <w:ind w:left="2160" w:hanging="360"/>
      </w:pPr>
      <w:rPr>
        <w:rFonts w:ascii="Symbol" w:eastAsia="Calibri"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66DA7A26"/>
    <w:multiLevelType w:val="hybridMultilevel"/>
    <w:tmpl w:val="AF8E5D44"/>
    <w:lvl w:ilvl="0" w:tplc="C270E722">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9"/>
  </w:num>
  <w:num w:numId="2">
    <w:abstractNumId w:val="10"/>
  </w:num>
  <w:num w:numId="3">
    <w:abstractNumId w:val="15"/>
  </w:num>
  <w:num w:numId="4">
    <w:abstractNumId w:val="7"/>
  </w:num>
  <w:num w:numId="5">
    <w:abstractNumId w:val="8"/>
  </w:num>
  <w:num w:numId="6">
    <w:abstractNumId w:val="12"/>
  </w:num>
  <w:num w:numId="7">
    <w:abstractNumId w:val="1"/>
  </w:num>
  <w:num w:numId="8">
    <w:abstractNumId w:val="6"/>
  </w:num>
  <w:num w:numId="9">
    <w:abstractNumId w:val="2"/>
  </w:num>
  <w:num w:numId="10">
    <w:abstractNumId w:val="5"/>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13"/>
  </w:num>
  <w:num w:numId="16">
    <w:abstractNumId w:val="16"/>
  </w:num>
  <w:num w:numId="17">
    <w:abstractNumId w:val="19"/>
  </w:num>
  <w:num w:numId="18">
    <w:abstractNumId w:val="20"/>
  </w:num>
  <w:num w:numId="19">
    <w:abstractNumId w:val="0"/>
  </w:num>
  <w:num w:numId="20">
    <w:abstractNumId w:val="14"/>
  </w:num>
  <w:num w:numId="21">
    <w:abstractNumId w:val="21"/>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E0"/>
    <w:rsid w:val="00000995"/>
    <w:rsid w:val="000026D6"/>
    <w:rsid w:val="00003F89"/>
    <w:rsid w:val="00013303"/>
    <w:rsid w:val="000145ED"/>
    <w:rsid w:val="00017A29"/>
    <w:rsid w:val="00021711"/>
    <w:rsid w:val="00022A62"/>
    <w:rsid w:val="0003311D"/>
    <w:rsid w:val="00034ED7"/>
    <w:rsid w:val="000414C4"/>
    <w:rsid w:val="0004187B"/>
    <w:rsid w:val="00041D06"/>
    <w:rsid w:val="00041E66"/>
    <w:rsid w:val="00044E4D"/>
    <w:rsid w:val="0004522E"/>
    <w:rsid w:val="00045312"/>
    <w:rsid w:val="00047686"/>
    <w:rsid w:val="0005126E"/>
    <w:rsid w:val="00062D68"/>
    <w:rsid w:val="00066AD4"/>
    <w:rsid w:val="000710CA"/>
    <w:rsid w:val="00091ACD"/>
    <w:rsid w:val="00094EC1"/>
    <w:rsid w:val="000A1D25"/>
    <w:rsid w:val="000A24DA"/>
    <w:rsid w:val="000B1F7A"/>
    <w:rsid w:val="000C3971"/>
    <w:rsid w:val="000D4EAD"/>
    <w:rsid w:val="000D51C8"/>
    <w:rsid w:val="000D655B"/>
    <w:rsid w:val="000E638F"/>
    <w:rsid w:val="000F76F3"/>
    <w:rsid w:val="00100D2D"/>
    <w:rsid w:val="00103DF8"/>
    <w:rsid w:val="00112592"/>
    <w:rsid w:val="001179EB"/>
    <w:rsid w:val="0013229F"/>
    <w:rsid w:val="001325DF"/>
    <w:rsid w:val="0013670B"/>
    <w:rsid w:val="001471B8"/>
    <w:rsid w:val="00147DE6"/>
    <w:rsid w:val="00155E36"/>
    <w:rsid w:val="00182F6E"/>
    <w:rsid w:val="0018779C"/>
    <w:rsid w:val="00195B16"/>
    <w:rsid w:val="00196284"/>
    <w:rsid w:val="001A23DE"/>
    <w:rsid w:val="001A3037"/>
    <w:rsid w:val="001A573B"/>
    <w:rsid w:val="001A693F"/>
    <w:rsid w:val="001B1581"/>
    <w:rsid w:val="001B382A"/>
    <w:rsid w:val="001E4B6B"/>
    <w:rsid w:val="001E6390"/>
    <w:rsid w:val="001F5B74"/>
    <w:rsid w:val="001F718B"/>
    <w:rsid w:val="00200F79"/>
    <w:rsid w:val="00216150"/>
    <w:rsid w:val="00220639"/>
    <w:rsid w:val="00225841"/>
    <w:rsid w:val="00231F51"/>
    <w:rsid w:val="00233456"/>
    <w:rsid w:val="00233A32"/>
    <w:rsid w:val="0023539B"/>
    <w:rsid w:val="002372DC"/>
    <w:rsid w:val="00247CA4"/>
    <w:rsid w:val="00253487"/>
    <w:rsid w:val="00256379"/>
    <w:rsid w:val="00257A95"/>
    <w:rsid w:val="002670AB"/>
    <w:rsid w:val="00271259"/>
    <w:rsid w:val="002742FF"/>
    <w:rsid w:val="00283A00"/>
    <w:rsid w:val="002842E4"/>
    <w:rsid w:val="002863A6"/>
    <w:rsid w:val="00286484"/>
    <w:rsid w:val="00294B09"/>
    <w:rsid w:val="00295098"/>
    <w:rsid w:val="002B7623"/>
    <w:rsid w:val="002C34BB"/>
    <w:rsid w:val="002C35B1"/>
    <w:rsid w:val="002C40AD"/>
    <w:rsid w:val="002C492D"/>
    <w:rsid w:val="002C755D"/>
    <w:rsid w:val="002D18FE"/>
    <w:rsid w:val="002D432F"/>
    <w:rsid w:val="002D5494"/>
    <w:rsid w:val="002D7566"/>
    <w:rsid w:val="002D76B2"/>
    <w:rsid w:val="002D7805"/>
    <w:rsid w:val="002E4AD5"/>
    <w:rsid w:val="002F42AF"/>
    <w:rsid w:val="002F587F"/>
    <w:rsid w:val="002F631B"/>
    <w:rsid w:val="00304AFC"/>
    <w:rsid w:val="003054C1"/>
    <w:rsid w:val="003166F4"/>
    <w:rsid w:val="00322E7D"/>
    <w:rsid w:val="003230D8"/>
    <w:rsid w:val="00324641"/>
    <w:rsid w:val="00325F86"/>
    <w:rsid w:val="00327BC5"/>
    <w:rsid w:val="00331D56"/>
    <w:rsid w:val="00333C1A"/>
    <w:rsid w:val="00334ADB"/>
    <w:rsid w:val="00335090"/>
    <w:rsid w:val="003375D0"/>
    <w:rsid w:val="00342E2F"/>
    <w:rsid w:val="00347FF0"/>
    <w:rsid w:val="0035077C"/>
    <w:rsid w:val="003567D9"/>
    <w:rsid w:val="00356A8E"/>
    <w:rsid w:val="003639BE"/>
    <w:rsid w:val="0037158F"/>
    <w:rsid w:val="003722CA"/>
    <w:rsid w:val="0038560B"/>
    <w:rsid w:val="0039350D"/>
    <w:rsid w:val="003A6397"/>
    <w:rsid w:val="003A6542"/>
    <w:rsid w:val="003B2BF9"/>
    <w:rsid w:val="003B59F0"/>
    <w:rsid w:val="003B615C"/>
    <w:rsid w:val="003B7A01"/>
    <w:rsid w:val="003C3113"/>
    <w:rsid w:val="003D31CB"/>
    <w:rsid w:val="003D3921"/>
    <w:rsid w:val="003D7930"/>
    <w:rsid w:val="003E0319"/>
    <w:rsid w:val="003E66B7"/>
    <w:rsid w:val="003F4483"/>
    <w:rsid w:val="003F4F8D"/>
    <w:rsid w:val="003F7411"/>
    <w:rsid w:val="003F7CF2"/>
    <w:rsid w:val="004019B5"/>
    <w:rsid w:val="00405F26"/>
    <w:rsid w:val="00420254"/>
    <w:rsid w:val="00432ACE"/>
    <w:rsid w:val="004359D1"/>
    <w:rsid w:val="00441026"/>
    <w:rsid w:val="00443036"/>
    <w:rsid w:val="004501D2"/>
    <w:rsid w:val="00450BD4"/>
    <w:rsid w:val="00452E13"/>
    <w:rsid w:val="00453398"/>
    <w:rsid w:val="00455636"/>
    <w:rsid w:val="00457B4F"/>
    <w:rsid w:val="00462E96"/>
    <w:rsid w:val="004708E5"/>
    <w:rsid w:val="00484B4D"/>
    <w:rsid w:val="00491F97"/>
    <w:rsid w:val="00493737"/>
    <w:rsid w:val="004A767B"/>
    <w:rsid w:val="004A79D5"/>
    <w:rsid w:val="004B3037"/>
    <w:rsid w:val="004C15AF"/>
    <w:rsid w:val="004C4A0E"/>
    <w:rsid w:val="004D2724"/>
    <w:rsid w:val="004D2832"/>
    <w:rsid w:val="004D41DE"/>
    <w:rsid w:val="004D5E41"/>
    <w:rsid w:val="004D718D"/>
    <w:rsid w:val="004E5D47"/>
    <w:rsid w:val="004F2AAB"/>
    <w:rsid w:val="004F5B88"/>
    <w:rsid w:val="004F75C7"/>
    <w:rsid w:val="00502207"/>
    <w:rsid w:val="00503D58"/>
    <w:rsid w:val="005042E7"/>
    <w:rsid w:val="00504489"/>
    <w:rsid w:val="00507833"/>
    <w:rsid w:val="005109BA"/>
    <w:rsid w:val="005201F7"/>
    <w:rsid w:val="00523640"/>
    <w:rsid w:val="00524EAB"/>
    <w:rsid w:val="00533257"/>
    <w:rsid w:val="00535678"/>
    <w:rsid w:val="005411EE"/>
    <w:rsid w:val="00543577"/>
    <w:rsid w:val="00567A2D"/>
    <w:rsid w:val="0057425E"/>
    <w:rsid w:val="005753C8"/>
    <w:rsid w:val="00582BCA"/>
    <w:rsid w:val="00591ECB"/>
    <w:rsid w:val="005928D7"/>
    <w:rsid w:val="00594D5C"/>
    <w:rsid w:val="005A0A1F"/>
    <w:rsid w:val="005A7412"/>
    <w:rsid w:val="005A7730"/>
    <w:rsid w:val="005B05C6"/>
    <w:rsid w:val="005B3CC6"/>
    <w:rsid w:val="005B4B72"/>
    <w:rsid w:val="005B668C"/>
    <w:rsid w:val="005C3013"/>
    <w:rsid w:val="005D522D"/>
    <w:rsid w:val="005D7982"/>
    <w:rsid w:val="005E0753"/>
    <w:rsid w:val="005E1B62"/>
    <w:rsid w:val="005E2142"/>
    <w:rsid w:val="005E54B5"/>
    <w:rsid w:val="005E5E01"/>
    <w:rsid w:val="005E6DA1"/>
    <w:rsid w:val="005F4D15"/>
    <w:rsid w:val="00602A26"/>
    <w:rsid w:val="0060462A"/>
    <w:rsid w:val="00604A1A"/>
    <w:rsid w:val="00606533"/>
    <w:rsid w:val="006121EC"/>
    <w:rsid w:val="006159FD"/>
    <w:rsid w:val="00625834"/>
    <w:rsid w:val="00626C18"/>
    <w:rsid w:val="00630336"/>
    <w:rsid w:val="00631BFB"/>
    <w:rsid w:val="00636078"/>
    <w:rsid w:val="006419E8"/>
    <w:rsid w:val="00641A84"/>
    <w:rsid w:val="00646BBD"/>
    <w:rsid w:val="006503DE"/>
    <w:rsid w:val="006539C9"/>
    <w:rsid w:val="00662A50"/>
    <w:rsid w:val="006702C7"/>
    <w:rsid w:val="00671968"/>
    <w:rsid w:val="00673EA7"/>
    <w:rsid w:val="00673F20"/>
    <w:rsid w:val="0067705F"/>
    <w:rsid w:val="00677DA3"/>
    <w:rsid w:val="00692DBA"/>
    <w:rsid w:val="006A1BE6"/>
    <w:rsid w:val="006A23C0"/>
    <w:rsid w:val="006A3175"/>
    <w:rsid w:val="006B2C84"/>
    <w:rsid w:val="006B577E"/>
    <w:rsid w:val="006C029F"/>
    <w:rsid w:val="006D22AC"/>
    <w:rsid w:val="006D381E"/>
    <w:rsid w:val="006D40CD"/>
    <w:rsid w:val="006D475B"/>
    <w:rsid w:val="006D5398"/>
    <w:rsid w:val="006D71CF"/>
    <w:rsid w:val="006D7A9A"/>
    <w:rsid w:val="006E4568"/>
    <w:rsid w:val="006E4D34"/>
    <w:rsid w:val="006E6E89"/>
    <w:rsid w:val="006E7778"/>
    <w:rsid w:val="006F35B7"/>
    <w:rsid w:val="006F43B8"/>
    <w:rsid w:val="006F7E1E"/>
    <w:rsid w:val="007009D5"/>
    <w:rsid w:val="007074C7"/>
    <w:rsid w:val="00713D0C"/>
    <w:rsid w:val="00714CC8"/>
    <w:rsid w:val="007221D7"/>
    <w:rsid w:val="00725FE1"/>
    <w:rsid w:val="00731CE9"/>
    <w:rsid w:val="0073383A"/>
    <w:rsid w:val="007355A6"/>
    <w:rsid w:val="00737E6B"/>
    <w:rsid w:val="00742130"/>
    <w:rsid w:val="007421FB"/>
    <w:rsid w:val="00751C9C"/>
    <w:rsid w:val="00760AB2"/>
    <w:rsid w:val="0076552B"/>
    <w:rsid w:val="00772721"/>
    <w:rsid w:val="0078251E"/>
    <w:rsid w:val="00786894"/>
    <w:rsid w:val="007922F0"/>
    <w:rsid w:val="007946EC"/>
    <w:rsid w:val="00794D9F"/>
    <w:rsid w:val="00797174"/>
    <w:rsid w:val="007A2097"/>
    <w:rsid w:val="007A5467"/>
    <w:rsid w:val="007B0914"/>
    <w:rsid w:val="007B6B19"/>
    <w:rsid w:val="007B6E33"/>
    <w:rsid w:val="007D080E"/>
    <w:rsid w:val="007D4E4F"/>
    <w:rsid w:val="007E0C9E"/>
    <w:rsid w:val="007E161F"/>
    <w:rsid w:val="007E23E0"/>
    <w:rsid w:val="007E2E75"/>
    <w:rsid w:val="007E7953"/>
    <w:rsid w:val="007F2ABE"/>
    <w:rsid w:val="007F4334"/>
    <w:rsid w:val="007F4D6D"/>
    <w:rsid w:val="007F4F94"/>
    <w:rsid w:val="00803B96"/>
    <w:rsid w:val="00805D5D"/>
    <w:rsid w:val="008104D8"/>
    <w:rsid w:val="008128F7"/>
    <w:rsid w:val="0081431A"/>
    <w:rsid w:val="0083513D"/>
    <w:rsid w:val="00836970"/>
    <w:rsid w:val="00843BE5"/>
    <w:rsid w:val="00844425"/>
    <w:rsid w:val="00846584"/>
    <w:rsid w:val="00850DC1"/>
    <w:rsid w:val="00851DD3"/>
    <w:rsid w:val="00861BF7"/>
    <w:rsid w:val="008643F4"/>
    <w:rsid w:val="00866CE3"/>
    <w:rsid w:val="00872DFB"/>
    <w:rsid w:val="00877370"/>
    <w:rsid w:val="008800FA"/>
    <w:rsid w:val="00881824"/>
    <w:rsid w:val="00881C7E"/>
    <w:rsid w:val="00882457"/>
    <w:rsid w:val="0088282E"/>
    <w:rsid w:val="0088432C"/>
    <w:rsid w:val="008848BA"/>
    <w:rsid w:val="008A0F75"/>
    <w:rsid w:val="008A265E"/>
    <w:rsid w:val="008B0EDD"/>
    <w:rsid w:val="008B62A7"/>
    <w:rsid w:val="008B69B7"/>
    <w:rsid w:val="008D6ED7"/>
    <w:rsid w:val="008E7F9F"/>
    <w:rsid w:val="008F2846"/>
    <w:rsid w:val="008F5B33"/>
    <w:rsid w:val="008F6B64"/>
    <w:rsid w:val="008F6B71"/>
    <w:rsid w:val="0090251D"/>
    <w:rsid w:val="00906671"/>
    <w:rsid w:val="00911406"/>
    <w:rsid w:val="009154A1"/>
    <w:rsid w:val="00920178"/>
    <w:rsid w:val="00921631"/>
    <w:rsid w:val="00930045"/>
    <w:rsid w:val="009305F3"/>
    <w:rsid w:val="00950F47"/>
    <w:rsid w:val="009534BC"/>
    <w:rsid w:val="0095504D"/>
    <w:rsid w:val="00955620"/>
    <w:rsid w:val="009602CA"/>
    <w:rsid w:val="00963831"/>
    <w:rsid w:val="00967A19"/>
    <w:rsid w:val="009706A8"/>
    <w:rsid w:val="00971E63"/>
    <w:rsid w:val="00973067"/>
    <w:rsid w:val="009742B3"/>
    <w:rsid w:val="009825F7"/>
    <w:rsid w:val="00983009"/>
    <w:rsid w:val="00987970"/>
    <w:rsid w:val="00987C5A"/>
    <w:rsid w:val="00993238"/>
    <w:rsid w:val="009932CC"/>
    <w:rsid w:val="00997938"/>
    <w:rsid w:val="009B4248"/>
    <w:rsid w:val="009B58A2"/>
    <w:rsid w:val="009C217B"/>
    <w:rsid w:val="009C36B8"/>
    <w:rsid w:val="009D15A4"/>
    <w:rsid w:val="009D6166"/>
    <w:rsid w:val="009D7A02"/>
    <w:rsid w:val="009E3D11"/>
    <w:rsid w:val="009E6288"/>
    <w:rsid w:val="009E64B5"/>
    <w:rsid w:val="009F0EE1"/>
    <w:rsid w:val="009F483D"/>
    <w:rsid w:val="009F6C64"/>
    <w:rsid w:val="00A01B5F"/>
    <w:rsid w:val="00A04752"/>
    <w:rsid w:val="00A06F6B"/>
    <w:rsid w:val="00A07C4E"/>
    <w:rsid w:val="00A1120E"/>
    <w:rsid w:val="00A13FA5"/>
    <w:rsid w:val="00A143CF"/>
    <w:rsid w:val="00A163D9"/>
    <w:rsid w:val="00A224D9"/>
    <w:rsid w:val="00A22657"/>
    <w:rsid w:val="00A229BF"/>
    <w:rsid w:val="00A256B8"/>
    <w:rsid w:val="00A3025B"/>
    <w:rsid w:val="00A34975"/>
    <w:rsid w:val="00A44502"/>
    <w:rsid w:val="00A46DCB"/>
    <w:rsid w:val="00A55853"/>
    <w:rsid w:val="00A57BF6"/>
    <w:rsid w:val="00A6037F"/>
    <w:rsid w:val="00A64D5E"/>
    <w:rsid w:val="00A64DF6"/>
    <w:rsid w:val="00A7344B"/>
    <w:rsid w:val="00A73FD6"/>
    <w:rsid w:val="00AB5F17"/>
    <w:rsid w:val="00AC2D97"/>
    <w:rsid w:val="00AC3D76"/>
    <w:rsid w:val="00AC636F"/>
    <w:rsid w:val="00AC75CB"/>
    <w:rsid w:val="00AC7926"/>
    <w:rsid w:val="00AD5D0F"/>
    <w:rsid w:val="00AE3077"/>
    <w:rsid w:val="00AF5913"/>
    <w:rsid w:val="00B0210C"/>
    <w:rsid w:val="00B11CB7"/>
    <w:rsid w:val="00B127EB"/>
    <w:rsid w:val="00B1549E"/>
    <w:rsid w:val="00B17E35"/>
    <w:rsid w:val="00B25144"/>
    <w:rsid w:val="00B26D36"/>
    <w:rsid w:val="00B338B0"/>
    <w:rsid w:val="00B36BCC"/>
    <w:rsid w:val="00B41317"/>
    <w:rsid w:val="00B47C18"/>
    <w:rsid w:val="00B51179"/>
    <w:rsid w:val="00B53255"/>
    <w:rsid w:val="00B620D1"/>
    <w:rsid w:val="00B64F8E"/>
    <w:rsid w:val="00B67BC0"/>
    <w:rsid w:val="00B67EF9"/>
    <w:rsid w:val="00B70AF7"/>
    <w:rsid w:val="00B70D52"/>
    <w:rsid w:val="00B75B42"/>
    <w:rsid w:val="00B85AEC"/>
    <w:rsid w:val="00B8741D"/>
    <w:rsid w:val="00B960DD"/>
    <w:rsid w:val="00BA1CB5"/>
    <w:rsid w:val="00BA1F94"/>
    <w:rsid w:val="00BA2F26"/>
    <w:rsid w:val="00BA3E06"/>
    <w:rsid w:val="00BB2A03"/>
    <w:rsid w:val="00BB3F5E"/>
    <w:rsid w:val="00BB6F15"/>
    <w:rsid w:val="00BB7988"/>
    <w:rsid w:val="00BC0E2A"/>
    <w:rsid w:val="00BC1458"/>
    <w:rsid w:val="00BC2846"/>
    <w:rsid w:val="00BD7FF4"/>
    <w:rsid w:val="00BE3777"/>
    <w:rsid w:val="00BE6826"/>
    <w:rsid w:val="00BE7927"/>
    <w:rsid w:val="00BF1312"/>
    <w:rsid w:val="00BF67F0"/>
    <w:rsid w:val="00BF76D7"/>
    <w:rsid w:val="00C048E4"/>
    <w:rsid w:val="00C05518"/>
    <w:rsid w:val="00C05DA8"/>
    <w:rsid w:val="00C10693"/>
    <w:rsid w:val="00C13AD7"/>
    <w:rsid w:val="00C22287"/>
    <w:rsid w:val="00C24647"/>
    <w:rsid w:val="00C24E72"/>
    <w:rsid w:val="00C36FD4"/>
    <w:rsid w:val="00C408A4"/>
    <w:rsid w:val="00C41029"/>
    <w:rsid w:val="00C42977"/>
    <w:rsid w:val="00C441B7"/>
    <w:rsid w:val="00C46E66"/>
    <w:rsid w:val="00C64F09"/>
    <w:rsid w:val="00C658EA"/>
    <w:rsid w:val="00C71A37"/>
    <w:rsid w:val="00C8262B"/>
    <w:rsid w:val="00C846F7"/>
    <w:rsid w:val="00C85700"/>
    <w:rsid w:val="00C945B1"/>
    <w:rsid w:val="00C94820"/>
    <w:rsid w:val="00C97CB2"/>
    <w:rsid w:val="00CB4F34"/>
    <w:rsid w:val="00CD0B5D"/>
    <w:rsid w:val="00CD25C1"/>
    <w:rsid w:val="00CD47FC"/>
    <w:rsid w:val="00CD4DE3"/>
    <w:rsid w:val="00CE3D8C"/>
    <w:rsid w:val="00CE3EF8"/>
    <w:rsid w:val="00CE421F"/>
    <w:rsid w:val="00CE45C0"/>
    <w:rsid w:val="00CE6549"/>
    <w:rsid w:val="00CF37C9"/>
    <w:rsid w:val="00CF6C31"/>
    <w:rsid w:val="00CF71C2"/>
    <w:rsid w:val="00D01D87"/>
    <w:rsid w:val="00D02248"/>
    <w:rsid w:val="00D032D6"/>
    <w:rsid w:val="00D06548"/>
    <w:rsid w:val="00D156BA"/>
    <w:rsid w:val="00D16E0E"/>
    <w:rsid w:val="00D2029A"/>
    <w:rsid w:val="00D4078B"/>
    <w:rsid w:val="00D423FE"/>
    <w:rsid w:val="00D43772"/>
    <w:rsid w:val="00D504BF"/>
    <w:rsid w:val="00D708CE"/>
    <w:rsid w:val="00D74634"/>
    <w:rsid w:val="00D81365"/>
    <w:rsid w:val="00D8420C"/>
    <w:rsid w:val="00D87B6E"/>
    <w:rsid w:val="00D962E0"/>
    <w:rsid w:val="00D97949"/>
    <w:rsid w:val="00DA063D"/>
    <w:rsid w:val="00DB326A"/>
    <w:rsid w:val="00DC190F"/>
    <w:rsid w:val="00DC1ED6"/>
    <w:rsid w:val="00DC5183"/>
    <w:rsid w:val="00DC69C5"/>
    <w:rsid w:val="00DD4AEA"/>
    <w:rsid w:val="00DE0491"/>
    <w:rsid w:val="00DE5029"/>
    <w:rsid w:val="00DE5259"/>
    <w:rsid w:val="00DF05C3"/>
    <w:rsid w:val="00DF38F0"/>
    <w:rsid w:val="00DF5BB9"/>
    <w:rsid w:val="00E03A3B"/>
    <w:rsid w:val="00E10A95"/>
    <w:rsid w:val="00E22DF5"/>
    <w:rsid w:val="00E342C2"/>
    <w:rsid w:val="00E34AEF"/>
    <w:rsid w:val="00E41F0B"/>
    <w:rsid w:val="00E45FAF"/>
    <w:rsid w:val="00E50D9A"/>
    <w:rsid w:val="00E510A6"/>
    <w:rsid w:val="00E514E6"/>
    <w:rsid w:val="00E53821"/>
    <w:rsid w:val="00E55B42"/>
    <w:rsid w:val="00E55BC0"/>
    <w:rsid w:val="00E62679"/>
    <w:rsid w:val="00E63EC2"/>
    <w:rsid w:val="00E65FE5"/>
    <w:rsid w:val="00E7212A"/>
    <w:rsid w:val="00E72A37"/>
    <w:rsid w:val="00E74066"/>
    <w:rsid w:val="00E74298"/>
    <w:rsid w:val="00E75F71"/>
    <w:rsid w:val="00E84946"/>
    <w:rsid w:val="00E90431"/>
    <w:rsid w:val="00E93EB0"/>
    <w:rsid w:val="00EA0AB9"/>
    <w:rsid w:val="00EA2223"/>
    <w:rsid w:val="00EA245C"/>
    <w:rsid w:val="00EA3128"/>
    <w:rsid w:val="00EA332A"/>
    <w:rsid w:val="00EA34CD"/>
    <w:rsid w:val="00EB78D6"/>
    <w:rsid w:val="00EC1B75"/>
    <w:rsid w:val="00EC4D80"/>
    <w:rsid w:val="00EC7405"/>
    <w:rsid w:val="00ED0394"/>
    <w:rsid w:val="00ED7D84"/>
    <w:rsid w:val="00EE14F3"/>
    <w:rsid w:val="00EE220F"/>
    <w:rsid w:val="00EE50F3"/>
    <w:rsid w:val="00EF22C9"/>
    <w:rsid w:val="00EF3F17"/>
    <w:rsid w:val="00F000BF"/>
    <w:rsid w:val="00F00916"/>
    <w:rsid w:val="00F01879"/>
    <w:rsid w:val="00F06E7B"/>
    <w:rsid w:val="00F10F6A"/>
    <w:rsid w:val="00F15606"/>
    <w:rsid w:val="00F161DE"/>
    <w:rsid w:val="00F17F95"/>
    <w:rsid w:val="00F2036A"/>
    <w:rsid w:val="00F22F06"/>
    <w:rsid w:val="00F30467"/>
    <w:rsid w:val="00F315E7"/>
    <w:rsid w:val="00F42AE5"/>
    <w:rsid w:val="00F43056"/>
    <w:rsid w:val="00F56A8A"/>
    <w:rsid w:val="00F62572"/>
    <w:rsid w:val="00F64D45"/>
    <w:rsid w:val="00F64E92"/>
    <w:rsid w:val="00F66860"/>
    <w:rsid w:val="00F76217"/>
    <w:rsid w:val="00F772BD"/>
    <w:rsid w:val="00F914D5"/>
    <w:rsid w:val="00F91505"/>
    <w:rsid w:val="00F93A90"/>
    <w:rsid w:val="00F962B3"/>
    <w:rsid w:val="00FA02E5"/>
    <w:rsid w:val="00FA4116"/>
    <w:rsid w:val="00FC2270"/>
    <w:rsid w:val="00FD505B"/>
    <w:rsid w:val="00FD5124"/>
    <w:rsid w:val="00FF1F2E"/>
    <w:rsid w:val="00FF3023"/>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character" w:customStyle="1" w:styleId="orth">
    <w:name w:val="orth"/>
    <w:basedOn w:val="DefaultParagraphFont"/>
    <w:rsid w:val="003E66B7"/>
  </w:style>
  <w:style w:type="paragraph" w:styleId="BodyText">
    <w:name w:val="Body Text"/>
    <w:basedOn w:val="Normal"/>
    <w:link w:val="BodyTextChar"/>
    <w:rsid w:val="00E72A37"/>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E72A37"/>
    <w:rPr>
      <w:rFonts w:ascii="Times New Roman" w:eastAsia="Times New Roman" w:hAnsi="Times New Roman"/>
      <w:color w:val="0000FF"/>
      <w:lang w:val="x-none" w:eastAsia="x-none"/>
    </w:rPr>
  </w:style>
  <w:style w:type="paragraph" w:customStyle="1" w:styleId="Default">
    <w:name w:val="Default"/>
    <w:basedOn w:val="Normal"/>
    <w:rsid w:val="00950F47"/>
    <w:pPr>
      <w:autoSpaceDE w:val="0"/>
      <w:autoSpaceDN w:val="0"/>
      <w:spacing w:after="0" w:line="240" w:lineRule="auto"/>
    </w:pPr>
    <w:rPr>
      <w:rFonts w:ascii="Century Gothic" w:eastAsiaTheme="minorHAnsi" w:hAnsi="Century Gothic" w:cs="Calibri"/>
      <w:color w:val="000000"/>
      <w:sz w:val="24"/>
      <w:szCs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character" w:customStyle="1" w:styleId="orth">
    <w:name w:val="orth"/>
    <w:basedOn w:val="DefaultParagraphFont"/>
    <w:rsid w:val="003E66B7"/>
  </w:style>
  <w:style w:type="paragraph" w:styleId="BodyText">
    <w:name w:val="Body Text"/>
    <w:basedOn w:val="Normal"/>
    <w:link w:val="BodyTextChar"/>
    <w:rsid w:val="00E72A37"/>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E72A37"/>
    <w:rPr>
      <w:rFonts w:ascii="Times New Roman" w:eastAsia="Times New Roman" w:hAnsi="Times New Roman"/>
      <w:color w:val="0000FF"/>
      <w:lang w:val="x-none" w:eastAsia="x-none"/>
    </w:rPr>
  </w:style>
  <w:style w:type="paragraph" w:customStyle="1" w:styleId="Default">
    <w:name w:val="Default"/>
    <w:basedOn w:val="Normal"/>
    <w:rsid w:val="00950F47"/>
    <w:pPr>
      <w:autoSpaceDE w:val="0"/>
      <w:autoSpaceDN w:val="0"/>
      <w:spacing w:after="0" w:line="240" w:lineRule="auto"/>
    </w:pPr>
    <w:rPr>
      <w:rFonts w:ascii="Century Gothic" w:eastAsiaTheme="minorHAnsi" w:hAnsi="Century Gothic" w:cs="Calibri"/>
      <w:color w:val="00000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9136548">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63785041">
      <w:bodyDiv w:val="1"/>
      <w:marLeft w:val="0"/>
      <w:marRight w:val="0"/>
      <w:marTop w:val="0"/>
      <w:marBottom w:val="0"/>
      <w:divBdr>
        <w:top w:val="none" w:sz="0" w:space="0" w:color="auto"/>
        <w:left w:val="none" w:sz="0" w:space="0" w:color="auto"/>
        <w:bottom w:val="none" w:sz="0" w:space="0" w:color="auto"/>
        <w:right w:val="none" w:sz="0" w:space="0" w:color="auto"/>
      </w:divBdr>
    </w:div>
    <w:div w:id="222567894">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34303055">
      <w:bodyDiv w:val="1"/>
      <w:marLeft w:val="0"/>
      <w:marRight w:val="0"/>
      <w:marTop w:val="0"/>
      <w:marBottom w:val="0"/>
      <w:divBdr>
        <w:top w:val="none" w:sz="0" w:space="0" w:color="auto"/>
        <w:left w:val="none" w:sz="0" w:space="0" w:color="auto"/>
        <w:bottom w:val="none" w:sz="0" w:space="0" w:color="auto"/>
        <w:right w:val="none" w:sz="0" w:space="0" w:color="auto"/>
      </w:divBdr>
    </w:div>
    <w:div w:id="350378600">
      <w:bodyDiv w:val="1"/>
      <w:marLeft w:val="0"/>
      <w:marRight w:val="0"/>
      <w:marTop w:val="0"/>
      <w:marBottom w:val="0"/>
      <w:divBdr>
        <w:top w:val="none" w:sz="0" w:space="0" w:color="auto"/>
        <w:left w:val="none" w:sz="0" w:space="0" w:color="auto"/>
        <w:bottom w:val="none" w:sz="0" w:space="0" w:color="auto"/>
        <w:right w:val="none" w:sz="0" w:space="0" w:color="auto"/>
      </w:divBdr>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740837202">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37445673">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723212371">
      <w:bodyDiv w:val="1"/>
      <w:marLeft w:val="0"/>
      <w:marRight w:val="0"/>
      <w:marTop w:val="0"/>
      <w:marBottom w:val="0"/>
      <w:divBdr>
        <w:top w:val="none" w:sz="0" w:space="0" w:color="auto"/>
        <w:left w:val="none" w:sz="0" w:space="0" w:color="auto"/>
        <w:bottom w:val="none" w:sz="0" w:space="0" w:color="auto"/>
        <w:right w:val="none" w:sz="0" w:space="0" w:color="auto"/>
      </w:divBdr>
    </w:div>
    <w:div w:id="1728215791">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342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BE366-700C-457C-94FA-176C90D0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Guest Account</cp:lastModifiedBy>
  <cp:revision>3</cp:revision>
  <cp:lastPrinted>2023-05-27T14:53:00Z</cp:lastPrinted>
  <dcterms:created xsi:type="dcterms:W3CDTF">2023-05-27T14:40:00Z</dcterms:created>
  <dcterms:modified xsi:type="dcterms:W3CDTF">2023-05-27T14:53:00Z</dcterms:modified>
</cp:coreProperties>
</file>